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8C913" w14:textId="1C679D97" w:rsidR="009B38A6" w:rsidRPr="00515567" w:rsidRDefault="00515567" w:rsidP="00515567">
      <w:pPr>
        <w:jc w:val="right"/>
        <w:rPr>
          <w:rFonts w:asciiTheme="majorHAnsi" w:hAnsiTheme="majorHAnsi" w:cs="Arial"/>
          <w:bCs/>
          <w:sz w:val="24"/>
          <w:szCs w:val="24"/>
        </w:rPr>
      </w:pPr>
      <w:r w:rsidRPr="00515567">
        <w:rPr>
          <w:rFonts w:asciiTheme="majorHAnsi" w:hAnsiTheme="majorHAnsi" w:cs="Arial"/>
          <w:bCs/>
          <w:sz w:val="24"/>
          <w:szCs w:val="24"/>
        </w:rPr>
        <w:t>WZÓR UMOWY</w:t>
      </w:r>
    </w:p>
    <w:p w14:paraId="52F8179E" w14:textId="77777777" w:rsidR="009B38A6" w:rsidRDefault="009B38A6" w:rsidP="00C747A8">
      <w:pPr>
        <w:jc w:val="center"/>
        <w:rPr>
          <w:rFonts w:asciiTheme="majorHAnsi" w:hAnsiTheme="majorHAnsi" w:cs="Arial"/>
          <w:b/>
          <w:sz w:val="24"/>
          <w:szCs w:val="24"/>
        </w:rPr>
      </w:pPr>
    </w:p>
    <w:p w14:paraId="6B824956" w14:textId="18E98DF8" w:rsidR="00D2282B" w:rsidRDefault="00D2282B" w:rsidP="00C747A8">
      <w:pPr>
        <w:jc w:val="center"/>
        <w:rPr>
          <w:rFonts w:asciiTheme="majorHAnsi" w:hAnsiTheme="majorHAnsi" w:cs="Arial"/>
          <w:b/>
          <w:sz w:val="24"/>
          <w:szCs w:val="24"/>
        </w:rPr>
      </w:pPr>
      <w:r w:rsidRPr="00BC4554">
        <w:rPr>
          <w:rFonts w:asciiTheme="majorHAnsi" w:hAnsiTheme="majorHAnsi" w:cs="Arial"/>
          <w:b/>
          <w:sz w:val="24"/>
          <w:szCs w:val="24"/>
        </w:rPr>
        <w:t>UMOWA NA UDZIELANIE ŚWIADCZEŃ ZDROWOTNYCH</w:t>
      </w:r>
    </w:p>
    <w:p w14:paraId="004465E7" w14:textId="77777777" w:rsidR="00D2282B" w:rsidRDefault="00D2282B" w:rsidP="00D2282B">
      <w:pPr>
        <w:jc w:val="center"/>
        <w:rPr>
          <w:rFonts w:asciiTheme="majorHAnsi" w:hAnsiTheme="majorHAnsi" w:cs="Arial"/>
          <w:b/>
          <w:sz w:val="24"/>
          <w:szCs w:val="24"/>
        </w:rPr>
      </w:pPr>
    </w:p>
    <w:p w14:paraId="040BB525" w14:textId="77777777" w:rsidR="009B38A6" w:rsidRPr="00BC4554" w:rsidRDefault="009B38A6" w:rsidP="00D2282B">
      <w:pPr>
        <w:jc w:val="center"/>
        <w:rPr>
          <w:rFonts w:asciiTheme="majorHAnsi" w:hAnsiTheme="majorHAnsi" w:cs="Arial"/>
          <w:b/>
          <w:sz w:val="24"/>
          <w:szCs w:val="24"/>
        </w:rPr>
      </w:pPr>
    </w:p>
    <w:p w14:paraId="5B05F38E" w14:textId="74FE53F5" w:rsidR="00D2282B" w:rsidRPr="00EE2049" w:rsidRDefault="00D2282B" w:rsidP="00D2282B">
      <w:pPr>
        <w:rPr>
          <w:rFonts w:ascii="Bookman Old Style" w:hAnsi="Bookman Old Style" w:cs="Arial"/>
          <w:bCs/>
        </w:rPr>
      </w:pPr>
      <w:r w:rsidRPr="00EE2049">
        <w:rPr>
          <w:rFonts w:ascii="Bookman Old Style" w:hAnsi="Bookman Old Style" w:cs="Arial"/>
          <w:bCs/>
        </w:rPr>
        <w:t xml:space="preserve">W dniu </w:t>
      </w:r>
      <w:r w:rsidR="00515567">
        <w:rPr>
          <w:rFonts w:ascii="Bookman Old Style" w:hAnsi="Bookman Old Style" w:cs="Arial"/>
          <w:bCs/>
        </w:rPr>
        <w:t>…………………………</w:t>
      </w:r>
      <w:r w:rsidR="00B64C10">
        <w:rPr>
          <w:rFonts w:ascii="Bookman Old Style" w:hAnsi="Bookman Old Style" w:cs="Arial"/>
          <w:bCs/>
        </w:rPr>
        <w:t xml:space="preserve"> </w:t>
      </w:r>
      <w:r w:rsidRPr="004A78D5">
        <w:rPr>
          <w:rFonts w:ascii="Bookman Old Style" w:hAnsi="Bookman Old Style" w:cs="Arial"/>
          <w:bCs/>
        </w:rPr>
        <w:t>roku</w:t>
      </w:r>
      <w:r w:rsidRPr="00EE2049">
        <w:rPr>
          <w:rFonts w:ascii="Bookman Old Style" w:hAnsi="Bookman Old Style" w:cs="Arial"/>
          <w:bCs/>
        </w:rPr>
        <w:t xml:space="preserve">  pomiędzy: </w:t>
      </w:r>
    </w:p>
    <w:p w14:paraId="6BBAD8DC" w14:textId="77777777" w:rsidR="00B64C10" w:rsidRPr="00B64C10" w:rsidRDefault="00D2282B" w:rsidP="00B64C10">
      <w:pPr>
        <w:pStyle w:val="Bezodstpw"/>
        <w:rPr>
          <w:rFonts w:ascii="Bookman Old Style" w:hAnsi="Bookman Old Style"/>
          <w:color w:val="000000" w:themeColor="text1"/>
        </w:rPr>
      </w:pPr>
      <w:r w:rsidRPr="00B64C10">
        <w:rPr>
          <w:rFonts w:ascii="Bookman Old Style" w:hAnsi="Bookman Old Style"/>
          <w:color w:val="000000" w:themeColor="text1"/>
        </w:rPr>
        <w:t>Szpitalem Powiatowym im. prof. R</w:t>
      </w:r>
      <w:r w:rsidR="00E00E30" w:rsidRPr="00B64C10">
        <w:rPr>
          <w:rFonts w:ascii="Bookman Old Style" w:hAnsi="Bookman Old Style"/>
          <w:color w:val="000000" w:themeColor="text1"/>
        </w:rPr>
        <w:t xml:space="preserve">omana </w:t>
      </w:r>
      <w:r w:rsidRPr="00B64C10">
        <w:rPr>
          <w:rFonts w:ascii="Bookman Old Style" w:hAnsi="Bookman Old Style"/>
          <w:color w:val="000000" w:themeColor="text1"/>
        </w:rPr>
        <w:t xml:space="preserve"> Drewsa w Chodzieży</w:t>
      </w:r>
    </w:p>
    <w:p w14:paraId="35362736" w14:textId="42AC6C12" w:rsidR="00D2282B" w:rsidRPr="00B64C10" w:rsidRDefault="00D2282B" w:rsidP="00B64C10">
      <w:pPr>
        <w:pStyle w:val="Bezodstpw"/>
        <w:rPr>
          <w:rFonts w:ascii="Bookman Old Style" w:hAnsi="Bookman Old Style"/>
          <w:color w:val="000000" w:themeColor="text1"/>
        </w:rPr>
      </w:pPr>
      <w:r w:rsidRPr="00B64C10">
        <w:rPr>
          <w:rFonts w:ascii="Bookman Old Style" w:hAnsi="Bookman Old Style" w:cs="Arial"/>
          <w:color w:val="000000" w:themeColor="text1"/>
        </w:rPr>
        <w:t>reprezentowanym przez:</w:t>
      </w:r>
    </w:p>
    <w:p w14:paraId="798B0E97" w14:textId="2D93CA2E" w:rsidR="00D2282B" w:rsidRPr="00B64C10" w:rsidRDefault="00D2282B" w:rsidP="00B64C10">
      <w:pPr>
        <w:pStyle w:val="Bezodstpw"/>
        <w:rPr>
          <w:rFonts w:ascii="Bookman Old Style" w:hAnsi="Bookman Old Style"/>
          <w:b/>
          <w:i/>
          <w:iCs/>
          <w:color w:val="000000" w:themeColor="text1"/>
        </w:rPr>
      </w:pPr>
      <w:r w:rsidRPr="00B64C10">
        <w:rPr>
          <w:rFonts w:ascii="Bookman Old Style" w:hAnsi="Bookman Old Style"/>
          <w:color w:val="000000" w:themeColor="text1"/>
        </w:rPr>
        <w:t>Dyrektor</w:t>
      </w:r>
      <w:r w:rsidR="004A78D5" w:rsidRPr="00B64C10">
        <w:rPr>
          <w:rFonts w:ascii="Bookman Old Style" w:hAnsi="Bookman Old Style"/>
          <w:i/>
          <w:iCs/>
          <w:color w:val="000000" w:themeColor="text1"/>
        </w:rPr>
        <w:t xml:space="preserve">a  </w:t>
      </w:r>
      <w:r w:rsidRPr="00B64C10">
        <w:rPr>
          <w:rFonts w:ascii="Bookman Old Style" w:hAnsi="Bookman Old Style"/>
          <w:color w:val="000000" w:themeColor="text1"/>
        </w:rPr>
        <w:t>Aleksandrę Ćwikła</w:t>
      </w:r>
      <w:r w:rsidRPr="00B64C10">
        <w:rPr>
          <w:rFonts w:ascii="Bookman Old Style" w:hAnsi="Bookman Old Style"/>
          <w:color w:val="000000" w:themeColor="text1"/>
        </w:rPr>
        <w:tab/>
      </w:r>
      <w:r w:rsidRPr="00B64C10">
        <w:rPr>
          <w:rFonts w:ascii="Bookman Old Style" w:hAnsi="Bookman Old Style"/>
          <w:color w:val="000000" w:themeColor="text1"/>
        </w:rPr>
        <w:tab/>
      </w:r>
      <w:r w:rsidRPr="00B64C10">
        <w:rPr>
          <w:rFonts w:ascii="Bookman Old Style" w:hAnsi="Bookman Old Style"/>
          <w:color w:val="000000" w:themeColor="text1"/>
        </w:rPr>
        <w:tab/>
      </w:r>
    </w:p>
    <w:p w14:paraId="66BBBE19" w14:textId="51B2ED8D" w:rsidR="00D2282B" w:rsidRPr="00B64C10" w:rsidRDefault="00D2282B" w:rsidP="00B64C10">
      <w:pPr>
        <w:pStyle w:val="Bezodstpw"/>
        <w:rPr>
          <w:rFonts w:ascii="Bookman Old Style" w:hAnsi="Bookman Old Style" w:cs="Arial"/>
          <w:color w:val="000000" w:themeColor="text1"/>
        </w:rPr>
      </w:pPr>
      <w:r w:rsidRPr="00B64C10">
        <w:rPr>
          <w:rFonts w:ascii="Bookman Old Style" w:hAnsi="Bookman Old Style" w:cs="Arial"/>
          <w:color w:val="000000" w:themeColor="text1"/>
        </w:rPr>
        <w:t>zwanym w dalszej części umowy: „Udzielającym zamówienie”</w:t>
      </w:r>
    </w:p>
    <w:p w14:paraId="4B78C00A" w14:textId="77777777" w:rsidR="00D2282B" w:rsidRPr="00B64C10" w:rsidRDefault="00D2282B" w:rsidP="00B64C10">
      <w:pPr>
        <w:pStyle w:val="Bezodstpw"/>
        <w:rPr>
          <w:rFonts w:ascii="Bookman Old Style" w:hAnsi="Bookman Old Style" w:cs="Arial"/>
          <w:color w:val="000000" w:themeColor="text1"/>
        </w:rPr>
      </w:pPr>
      <w:r w:rsidRPr="00B64C10">
        <w:rPr>
          <w:rFonts w:ascii="Bookman Old Style" w:hAnsi="Bookman Old Style" w:cs="Arial"/>
          <w:color w:val="000000" w:themeColor="text1"/>
        </w:rPr>
        <w:t>a</w:t>
      </w:r>
    </w:p>
    <w:p w14:paraId="726C1C3E" w14:textId="3A8AC3B7" w:rsidR="00D2282B" w:rsidRDefault="00515567" w:rsidP="00D2282B">
      <w:pPr>
        <w:rPr>
          <w:rFonts w:ascii="Bookman Old Style" w:hAnsi="Bookman Old Style" w:cs="Arial"/>
          <w:b/>
        </w:rPr>
      </w:pPr>
      <w:bookmarkStart w:id="0" w:name="_Hlk222727163"/>
      <w:r>
        <w:rPr>
          <w:rFonts w:ascii="Bookman Old Style" w:hAnsi="Bookman Old Style" w:cs="Arial"/>
          <w:b/>
        </w:rPr>
        <w:t>………………………………………………………………………..</w:t>
      </w:r>
    </w:p>
    <w:p w14:paraId="75623C22" w14:textId="3B788CBE" w:rsidR="00825345" w:rsidRDefault="00515567" w:rsidP="00D2282B">
      <w:pPr>
        <w:rPr>
          <w:rFonts w:ascii="Bookman Old Style" w:hAnsi="Bookman Old Style" w:cs="Arial"/>
          <w:b/>
        </w:rPr>
      </w:pPr>
      <w:r>
        <w:rPr>
          <w:rFonts w:ascii="Bookman Old Style" w:hAnsi="Bookman Old Style" w:cs="Arial"/>
          <w:b/>
        </w:rPr>
        <w:t>………………………………………………………………………..</w:t>
      </w:r>
    </w:p>
    <w:p w14:paraId="2668CFB8" w14:textId="642DD634" w:rsidR="00825345" w:rsidRPr="00EE2049" w:rsidRDefault="00515567" w:rsidP="00D2282B">
      <w:pPr>
        <w:rPr>
          <w:rFonts w:ascii="Bookman Old Style" w:hAnsi="Bookman Old Style" w:cs="Arial"/>
          <w:b/>
        </w:rPr>
      </w:pPr>
      <w:r>
        <w:rPr>
          <w:rFonts w:ascii="Bookman Old Style" w:hAnsi="Bookman Old Style" w:cs="Arial"/>
          <w:b/>
        </w:rPr>
        <w:t>…………………………………………………………………………</w:t>
      </w:r>
    </w:p>
    <w:p w14:paraId="49F72FE8" w14:textId="0C327D18" w:rsidR="00D2282B" w:rsidRPr="00EE2049" w:rsidRDefault="00515567" w:rsidP="00D2282B">
      <w:pPr>
        <w:rPr>
          <w:rFonts w:ascii="Bookman Old Style" w:hAnsi="Bookman Old Style" w:cs="Arial"/>
          <w:b/>
        </w:rPr>
      </w:pPr>
      <w:r>
        <w:rPr>
          <w:rFonts w:ascii="Bookman Old Style" w:hAnsi="Bookman Old Style" w:cs="Arial"/>
          <w:b/>
        </w:rPr>
        <w:t>…………………………………………………………………………</w:t>
      </w:r>
    </w:p>
    <w:p w14:paraId="2AF5BA57" w14:textId="000ABA92" w:rsidR="00D2282B" w:rsidRPr="00EE2049" w:rsidRDefault="00D2282B" w:rsidP="00D2282B">
      <w:pPr>
        <w:rPr>
          <w:rFonts w:ascii="Bookman Old Style" w:hAnsi="Bookman Old Style" w:cs="Arial"/>
          <w:b/>
        </w:rPr>
      </w:pPr>
      <w:r w:rsidRPr="00EE2049">
        <w:rPr>
          <w:rFonts w:ascii="Bookman Old Style" w:hAnsi="Bookman Old Style" w:cs="Arial"/>
        </w:rPr>
        <w:t xml:space="preserve">Numer prawa wykonywania zawodu: </w:t>
      </w:r>
      <w:r w:rsidR="00515567">
        <w:rPr>
          <w:rFonts w:ascii="Bookman Old Style" w:hAnsi="Bookman Old Style" w:cs="Arial"/>
          <w:b/>
          <w:bCs/>
        </w:rPr>
        <w:t>…………………………</w:t>
      </w:r>
    </w:p>
    <w:bookmarkEnd w:id="0"/>
    <w:p w14:paraId="2FFA5407" w14:textId="77777777" w:rsidR="00D2282B" w:rsidRPr="00EE2049" w:rsidRDefault="00D2282B" w:rsidP="00D2282B">
      <w:pPr>
        <w:rPr>
          <w:rFonts w:ascii="Bookman Old Style" w:hAnsi="Bookman Old Style" w:cs="Arial"/>
          <w:bCs/>
        </w:rPr>
      </w:pPr>
    </w:p>
    <w:p w14:paraId="317661C4" w14:textId="77777777" w:rsidR="00D2282B" w:rsidRPr="00EE2049" w:rsidRDefault="00D2282B" w:rsidP="00D2282B">
      <w:pPr>
        <w:rPr>
          <w:rFonts w:ascii="Bookman Old Style" w:hAnsi="Bookman Old Style" w:cs="Arial"/>
          <w:bCs/>
        </w:rPr>
      </w:pPr>
      <w:r w:rsidRPr="00EE2049">
        <w:rPr>
          <w:rFonts w:ascii="Bookman Old Style" w:hAnsi="Bookman Old Style" w:cs="Arial"/>
          <w:bCs/>
        </w:rPr>
        <w:t>zwanym w dalszej części umowy „Przyjmującym zamówienie”</w:t>
      </w:r>
    </w:p>
    <w:p w14:paraId="25917226" w14:textId="77777777" w:rsidR="00D2282B" w:rsidRPr="00EE2049" w:rsidRDefault="00D2282B" w:rsidP="00D2282B">
      <w:pPr>
        <w:rPr>
          <w:rFonts w:ascii="Bookman Old Style" w:hAnsi="Bookman Old Style" w:cs="Arial"/>
          <w:bCs/>
        </w:rPr>
      </w:pPr>
    </w:p>
    <w:p w14:paraId="57D4DC64" w14:textId="77777777" w:rsidR="00D2282B" w:rsidRDefault="00D2282B" w:rsidP="00D2282B">
      <w:pPr>
        <w:jc w:val="both"/>
        <w:rPr>
          <w:rFonts w:ascii="Bookman Old Style" w:hAnsi="Bookman Old Style" w:cs="Arial"/>
          <w:bCs/>
        </w:rPr>
      </w:pPr>
      <w:r>
        <w:rPr>
          <w:rFonts w:ascii="Bookman Old Style" w:hAnsi="Bookman Old Style" w:cs="Arial"/>
          <w:bCs/>
        </w:rPr>
        <w:t>na podstawie przepisów :</w:t>
      </w:r>
    </w:p>
    <w:p w14:paraId="1C17D833" w14:textId="77777777" w:rsidR="00D2282B" w:rsidRDefault="00D2282B" w:rsidP="00D2282B">
      <w:pPr>
        <w:jc w:val="both"/>
        <w:rPr>
          <w:rFonts w:ascii="Bookman Old Style" w:hAnsi="Bookman Old Style" w:cs="Arial"/>
          <w:b/>
          <w:bCs/>
        </w:rPr>
      </w:pPr>
      <w:r>
        <w:rPr>
          <w:rFonts w:ascii="Bookman Old Style" w:hAnsi="Bookman Old Style"/>
        </w:rPr>
        <w:t xml:space="preserve">- </w:t>
      </w:r>
      <w:r>
        <w:rPr>
          <w:rFonts w:ascii="Bookman Old Style" w:hAnsi="Bookman Old Style" w:cs="Arial"/>
        </w:rPr>
        <w:t xml:space="preserve">Ustawy z dnia 15.04.2011 r. o działalności leczniczej </w:t>
      </w:r>
    </w:p>
    <w:p w14:paraId="59CDD745" w14:textId="77777777" w:rsidR="00D2282B" w:rsidRDefault="00D2282B" w:rsidP="00D2282B">
      <w:pPr>
        <w:jc w:val="both"/>
        <w:rPr>
          <w:rFonts w:ascii="Bookman Old Style" w:hAnsi="Bookman Old Style" w:cs="Arial"/>
        </w:rPr>
      </w:pPr>
      <w:r>
        <w:rPr>
          <w:rFonts w:ascii="Bookman Old Style" w:hAnsi="Bookman Old Style" w:cs="Arial"/>
        </w:rPr>
        <w:t xml:space="preserve">- Ustawa z 27.08.2004 r. o świadczeniach opieki zdrowotnej finansowanych ze środków      </w:t>
      </w:r>
    </w:p>
    <w:p w14:paraId="48C85B7E" w14:textId="77777777" w:rsidR="00D2282B" w:rsidRDefault="00D2282B" w:rsidP="00D2282B">
      <w:pPr>
        <w:jc w:val="both"/>
        <w:rPr>
          <w:rFonts w:ascii="Bookman Old Style" w:hAnsi="Bookman Old Style" w:cs="Arial"/>
          <w:b/>
          <w:bCs/>
        </w:rPr>
      </w:pPr>
      <w:r>
        <w:rPr>
          <w:rFonts w:ascii="Bookman Old Style" w:hAnsi="Bookman Old Style" w:cs="Arial"/>
        </w:rPr>
        <w:t xml:space="preserve">  publicznych </w:t>
      </w:r>
    </w:p>
    <w:p w14:paraId="496ABA0E" w14:textId="77777777" w:rsidR="00D2282B" w:rsidRDefault="00D2282B" w:rsidP="00D2282B">
      <w:pPr>
        <w:jc w:val="both"/>
        <w:rPr>
          <w:rFonts w:ascii="Bookman Old Style" w:hAnsi="Bookman Old Style" w:cs="Arial"/>
        </w:rPr>
      </w:pPr>
      <w:r>
        <w:rPr>
          <w:rFonts w:ascii="Bookman Old Style" w:hAnsi="Bookman Old Style" w:cs="Arial"/>
        </w:rPr>
        <w:t xml:space="preserve">- rozporządzenia Ministra Finansów z dnia 29 kwietnia 2019 r. w sprawie obowiązkowego         </w:t>
      </w:r>
    </w:p>
    <w:p w14:paraId="1E70774A" w14:textId="77777777" w:rsidR="00D2282B" w:rsidRDefault="00D2282B" w:rsidP="00D2282B">
      <w:pPr>
        <w:jc w:val="both"/>
        <w:rPr>
          <w:rFonts w:ascii="Bookman Old Style" w:hAnsi="Bookman Old Style" w:cs="Arial"/>
          <w:b/>
          <w:bCs/>
        </w:rPr>
      </w:pPr>
      <w:r>
        <w:rPr>
          <w:rFonts w:ascii="Bookman Old Style" w:hAnsi="Bookman Old Style" w:cs="Arial"/>
        </w:rPr>
        <w:t xml:space="preserve">  ubezpieczenia odpowiedzialności cywilnej podmiotu wykonującego działalność leczniczą </w:t>
      </w:r>
    </w:p>
    <w:p w14:paraId="5B9D214E" w14:textId="77777777" w:rsidR="00D2282B" w:rsidRDefault="00D2282B" w:rsidP="00D2282B">
      <w:pPr>
        <w:jc w:val="both"/>
        <w:rPr>
          <w:rFonts w:ascii="Bookman Old Style" w:hAnsi="Bookman Old Style"/>
          <w:b/>
          <w:bCs/>
        </w:rPr>
      </w:pPr>
      <w:r>
        <w:rPr>
          <w:rFonts w:ascii="Bookman Old Style" w:hAnsi="Bookman Old Style"/>
        </w:rPr>
        <w:t>- Kodeksu Cywilnego</w:t>
      </w:r>
    </w:p>
    <w:p w14:paraId="36139BDB" w14:textId="77777777" w:rsidR="00D2282B" w:rsidRDefault="00D2282B" w:rsidP="00D2282B">
      <w:pPr>
        <w:jc w:val="both"/>
        <w:rPr>
          <w:rFonts w:ascii="Bookman Old Style" w:hAnsi="Bookman Old Style"/>
        </w:rPr>
      </w:pPr>
      <w:r>
        <w:rPr>
          <w:rFonts w:ascii="Bookman Old Style" w:hAnsi="Bookman Old Style"/>
        </w:rPr>
        <w:t>- innych przepisów obowiązujących w zakładach opieki zdrowotnej.</w:t>
      </w:r>
    </w:p>
    <w:p w14:paraId="294EF754" w14:textId="77777777" w:rsidR="00D2282B" w:rsidRDefault="00D2282B" w:rsidP="00D2282B">
      <w:pPr>
        <w:jc w:val="both"/>
        <w:rPr>
          <w:rFonts w:ascii="Bookman Old Style" w:hAnsi="Bookman Old Style"/>
        </w:rPr>
      </w:pPr>
    </w:p>
    <w:p w14:paraId="55731207" w14:textId="77777777" w:rsidR="00D2282B" w:rsidRPr="00EE2049" w:rsidRDefault="00D2282B" w:rsidP="00D2282B">
      <w:pPr>
        <w:jc w:val="both"/>
        <w:rPr>
          <w:rFonts w:ascii="Bookman Old Style" w:hAnsi="Bookman Old Style" w:cs="Arial"/>
          <w:bCs/>
        </w:rPr>
      </w:pPr>
      <w:r w:rsidRPr="00EE2049">
        <w:rPr>
          <w:rFonts w:ascii="Bookman Old Style" w:hAnsi="Bookman Old Style" w:cs="Arial"/>
          <w:bCs/>
        </w:rPr>
        <w:t xml:space="preserve">  została zawarta umowa o następującej treści:</w:t>
      </w:r>
    </w:p>
    <w:p w14:paraId="3A877F71" w14:textId="77777777" w:rsidR="00D2282B" w:rsidRDefault="00D2282B" w:rsidP="00D2282B">
      <w:pPr>
        <w:jc w:val="both"/>
        <w:rPr>
          <w:rFonts w:ascii="Bookman Old Style" w:hAnsi="Bookman Old Style" w:cs="Arial"/>
          <w:bCs/>
        </w:rPr>
      </w:pPr>
    </w:p>
    <w:p w14:paraId="6DD4D483" w14:textId="77777777" w:rsidR="009B38A6" w:rsidRDefault="009B38A6" w:rsidP="00D2282B">
      <w:pPr>
        <w:jc w:val="both"/>
        <w:rPr>
          <w:rFonts w:ascii="Bookman Old Style" w:hAnsi="Bookman Old Style" w:cs="Arial"/>
          <w:bCs/>
        </w:rPr>
      </w:pPr>
    </w:p>
    <w:p w14:paraId="6D9E07DA" w14:textId="77777777" w:rsidR="009B38A6" w:rsidRPr="00EE2049" w:rsidRDefault="009B38A6" w:rsidP="00D2282B">
      <w:pPr>
        <w:jc w:val="both"/>
        <w:rPr>
          <w:rFonts w:ascii="Bookman Old Style" w:hAnsi="Bookman Old Style" w:cs="Arial"/>
          <w:bCs/>
        </w:rPr>
      </w:pPr>
    </w:p>
    <w:p w14:paraId="188DEC6B" w14:textId="77777777" w:rsidR="00533693" w:rsidRPr="00533693" w:rsidRDefault="00533693" w:rsidP="00533693">
      <w:pPr>
        <w:jc w:val="center"/>
        <w:rPr>
          <w:rFonts w:ascii="Bookman Old Style" w:hAnsi="Bookman Old Style" w:cs="Arial"/>
          <w:b/>
          <w:bCs/>
          <w:sz w:val="21"/>
          <w:szCs w:val="21"/>
        </w:rPr>
      </w:pPr>
      <w:r w:rsidRPr="00533693">
        <w:rPr>
          <w:rFonts w:ascii="Bookman Old Style" w:hAnsi="Bookman Old Style"/>
          <w:b/>
          <w:bCs/>
          <w:sz w:val="21"/>
          <w:szCs w:val="21"/>
        </w:rPr>
        <w:t>Przedmiot umowy</w:t>
      </w:r>
    </w:p>
    <w:p w14:paraId="17B3859D" w14:textId="77777777" w:rsidR="00533693" w:rsidRPr="00533693" w:rsidRDefault="00533693" w:rsidP="00533693">
      <w:pPr>
        <w:jc w:val="center"/>
        <w:rPr>
          <w:rFonts w:ascii="Bookman Old Style" w:hAnsi="Bookman Old Style" w:cs="Arial"/>
          <w:b/>
          <w:bCs/>
          <w:sz w:val="21"/>
          <w:szCs w:val="21"/>
        </w:rPr>
      </w:pPr>
      <w:r w:rsidRPr="00533693">
        <w:rPr>
          <w:rFonts w:ascii="Bookman Old Style" w:hAnsi="Bookman Old Style" w:cs="Arial"/>
          <w:b/>
          <w:bCs/>
          <w:sz w:val="21"/>
          <w:szCs w:val="21"/>
        </w:rPr>
        <w:sym w:font="Times New Roman" w:char="00A7"/>
      </w:r>
      <w:r w:rsidRPr="00533693">
        <w:rPr>
          <w:rFonts w:ascii="Bookman Old Style" w:hAnsi="Bookman Old Style" w:cs="Arial"/>
          <w:b/>
          <w:bCs/>
          <w:sz w:val="21"/>
          <w:szCs w:val="21"/>
        </w:rPr>
        <w:t xml:space="preserve"> 1</w:t>
      </w:r>
    </w:p>
    <w:p w14:paraId="5D19891D" w14:textId="73D742CA" w:rsidR="00533693" w:rsidRPr="00533693" w:rsidRDefault="00533693" w:rsidP="00533693">
      <w:pPr>
        <w:jc w:val="both"/>
        <w:rPr>
          <w:rFonts w:ascii="Bookman Old Style" w:hAnsi="Bookman Old Style" w:cs="Arial"/>
          <w:bCs/>
          <w:sz w:val="21"/>
          <w:szCs w:val="21"/>
        </w:rPr>
      </w:pPr>
      <w:r w:rsidRPr="00533693">
        <w:rPr>
          <w:rFonts w:ascii="Bookman Old Style" w:hAnsi="Bookman Old Style" w:cs="Arial"/>
          <w:bCs/>
          <w:sz w:val="21"/>
          <w:szCs w:val="21"/>
        </w:rPr>
        <w:t xml:space="preserve">Udzielający zamówienie zleca, a Przyjmujący zamówienie przyjmuje w zakresie prowadzonej przez siebie działalności  gospodarczej obowiązek  udzielania świadczeń zdrowotnych z zakresu dyżurów w </w:t>
      </w:r>
      <w:r w:rsidRPr="00476A8A">
        <w:rPr>
          <w:rFonts w:ascii="Bookman Old Style" w:hAnsi="Bookman Old Style" w:cs="Arial"/>
          <w:b/>
          <w:sz w:val="21"/>
          <w:szCs w:val="21"/>
        </w:rPr>
        <w:t>Oddziale</w:t>
      </w:r>
      <w:r w:rsidR="00476A8A">
        <w:rPr>
          <w:rFonts w:ascii="Bookman Old Style" w:hAnsi="Bookman Old Style" w:cs="Arial"/>
          <w:b/>
          <w:sz w:val="21"/>
          <w:szCs w:val="21"/>
        </w:rPr>
        <w:t xml:space="preserve"> </w:t>
      </w:r>
      <w:r w:rsidRPr="00476A8A">
        <w:rPr>
          <w:rFonts w:ascii="Bookman Old Style" w:hAnsi="Bookman Old Style" w:cs="Arial"/>
          <w:b/>
          <w:sz w:val="21"/>
          <w:szCs w:val="21"/>
        </w:rPr>
        <w:t>Dziecięcym</w:t>
      </w:r>
      <w:r w:rsidRPr="00533693">
        <w:rPr>
          <w:rFonts w:ascii="Bookman Old Style" w:hAnsi="Bookman Old Style" w:cs="Arial"/>
          <w:b/>
          <w:sz w:val="21"/>
          <w:szCs w:val="21"/>
        </w:rPr>
        <w:t xml:space="preserve"> </w:t>
      </w:r>
      <w:r w:rsidRPr="00533693">
        <w:rPr>
          <w:rFonts w:ascii="Bookman Old Style" w:hAnsi="Bookman Old Style" w:cs="Arial"/>
          <w:bCs/>
          <w:sz w:val="21"/>
          <w:szCs w:val="21"/>
        </w:rPr>
        <w:t xml:space="preserve">w Szpitalu Powiatowym im. prof. Romana Drewsa  </w:t>
      </w:r>
      <w:r w:rsidR="00476A8A">
        <w:rPr>
          <w:rFonts w:ascii="Bookman Old Style" w:hAnsi="Bookman Old Style" w:cs="Arial"/>
          <w:bCs/>
          <w:sz w:val="21"/>
          <w:szCs w:val="21"/>
        </w:rPr>
        <w:t xml:space="preserve">                      </w:t>
      </w:r>
      <w:r w:rsidRPr="00533693">
        <w:rPr>
          <w:rFonts w:ascii="Bookman Old Style" w:hAnsi="Bookman Old Style" w:cs="Arial"/>
          <w:bCs/>
          <w:sz w:val="21"/>
          <w:szCs w:val="21"/>
        </w:rPr>
        <w:t xml:space="preserve">w Chodzieży ul. Żeromskiego 29. </w:t>
      </w:r>
    </w:p>
    <w:p w14:paraId="5C0FD9F9" w14:textId="77777777" w:rsidR="009B38A6" w:rsidRDefault="009B38A6" w:rsidP="00533693">
      <w:pPr>
        <w:jc w:val="center"/>
        <w:rPr>
          <w:rFonts w:ascii="Bookman Old Style" w:hAnsi="Bookman Old Style" w:cs="Arial"/>
          <w:b/>
          <w:sz w:val="21"/>
          <w:szCs w:val="21"/>
        </w:rPr>
      </w:pPr>
    </w:p>
    <w:p w14:paraId="37ADF667" w14:textId="12AEEEE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2</w:t>
      </w:r>
    </w:p>
    <w:p w14:paraId="09EF8681" w14:textId="6ABD9736"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1. Przyjmujący zamówienie zobowiązuje się do wykonywania usług przez okres obowiązywania umowy na warunkach w niej określonych.</w:t>
      </w:r>
    </w:p>
    <w:p w14:paraId="4507AD59" w14:textId="0FBCD899"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 xml:space="preserve">2. Przyjmujący zamówienie zobowiązuje się takiej realizacji powierzonego zadania, </w:t>
      </w:r>
      <w:r>
        <w:rPr>
          <w:rFonts w:ascii="Bookman Old Style" w:hAnsi="Bookman Old Style" w:cs="Arial"/>
          <w:bCs/>
          <w:sz w:val="21"/>
          <w:szCs w:val="21"/>
        </w:rPr>
        <w:t xml:space="preserve">                                 </w:t>
      </w:r>
      <w:r w:rsidRPr="009570D3">
        <w:rPr>
          <w:rFonts w:ascii="Bookman Old Style" w:hAnsi="Bookman Old Style" w:cs="Arial"/>
          <w:bCs/>
          <w:sz w:val="21"/>
          <w:szCs w:val="21"/>
        </w:rPr>
        <w:t xml:space="preserve">która nie  spowoduje po stronie Udzielającego zamówienie powstania ryzyka niewykonania </w:t>
      </w:r>
      <w:r>
        <w:rPr>
          <w:rFonts w:ascii="Bookman Old Style" w:hAnsi="Bookman Old Style" w:cs="Arial"/>
          <w:bCs/>
          <w:sz w:val="21"/>
          <w:szCs w:val="21"/>
        </w:rPr>
        <w:t xml:space="preserve">                   </w:t>
      </w:r>
      <w:r w:rsidRPr="009570D3">
        <w:rPr>
          <w:rFonts w:ascii="Bookman Old Style" w:hAnsi="Bookman Old Style" w:cs="Arial"/>
          <w:bCs/>
          <w:sz w:val="21"/>
          <w:szCs w:val="21"/>
        </w:rPr>
        <w:t>lub nienależnego wykonania umów zawartych z Narodowym Funduszem Zdrowia  i /lub  innymi kontrahentami  a szczególnie do:</w:t>
      </w:r>
    </w:p>
    <w:p w14:paraId="529208CC" w14:textId="77777777" w:rsidR="009570D3" w:rsidRPr="009570D3" w:rsidRDefault="009570D3" w:rsidP="008F1B21">
      <w:pPr>
        <w:numPr>
          <w:ilvl w:val="0"/>
          <w:numId w:val="1"/>
        </w:numPr>
        <w:tabs>
          <w:tab w:val="clear" w:pos="720"/>
          <w:tab w:val="num" w:pos="360"/>
        </w:tabs>
        <w:ind w:left="284" w:hanging="284"/>
        <w:jc w:val="both"/>
        <w:rPr>
          <w:rFonts w:ascii="Bookman Old Style" w:hAnsi="Bookman Old Style" w:cs="Arial"/>
          <w:bCs/>
          <w:sz w:val="21"/>
          <w:szCs w:val="21"/>
        </w:rPr>
      </w:pPr>
      <w:r w:rsidRPr="009570D3">
        <w:rPr>
          <w:rFonts w:ascii="Bookman Old Style" w:hAnsi="Bookman Old Style" w:cs="Arial"/>
          <w:bCs/>
          <w:sz w:val="21"/>
          <w:szCs w:val="21"/>
        </w:rPr>
        <w:t>stosowania się do zaleceń i do wdrożonych standardów Komitetu Jakości ,</w:t>
      </w:r>
    </w:p>
    <w:p w14:paraId="47684F4D" w14:textId="77777777" w:rsidR="009570D3" w:rsidRPr="009570D3" w:rsidRDefault="009570D3" w:rsidP="008F1B21">
      <w:pPr>
        <w:numPr>
          <w:ilvl w:val="0"/>
          <w:numId w:val="1"/>
        </w:numPr>
        <w:tabs>
          <w:tab w:val="clear" w:pos="720"/>
          <w:tab w:val="num" w:pos="360"/>
        </w:tabs>
        <w:ind w:left="284" w:hanging="284"/>
        <w:jc w:val="both"/>
        <w:rPr>
          <w:rFonts w:ascii="Bookman Old Style" w:hAnsi="Bookman Old Style" w:cs="Arial"/>
          <w:bCs/>
          <w:sz w:val="21"/>
          <w:szCs w:val="21"/>
        </w:rPr>
      </w:pPr>
      <w:r w:rsidRPr="009570D3">
        <w:rPr>
          <w:rFonts w:ascii="Bookman Old Style" w:hAnsi="Bookman Old Style" w:cs="Arial"/>
          <w:bCs/>
          <w:sz w:val="21"/>
          <w:szCs w:val="21"/>
        </w:rPr>
        <w:t xml:space="preserve"> znajomości i przestrzegania praw pacjenta</w:t>
      </w:r>
    </w:p>
    <w:p w14:paraId="07B72AF9" w14:textId="77777777" w:rsidR="009570D3" w:rsidRPr="009570D3" w:rsidRDefault="009570D3" w:rsidP="008F1B21">
      <w:pPr>
        <w:numPr>
          <w:ilvl w:val="0"/>
          <w:numId w:val="1"/>
        </w:numPr>
        <w:tabs>
          <w:tab w:val="clear" w:pos="720"/>
          <w:tab w:val="num" w:pos="360"/>
        </w:tabs>
        <w:ind w:left="284" w:hanging="284"/>
        <w:jc w:val="both"/>
        <w:rPr>
          <w:rFonts w:ascii="Bookman Old Style" w:hAnsi="Bookman Old Style" w:cs="Arial"/>
          <w:bCs/>
          <w:sz w:val="21"/>
          <w:szCs w:val="21"/>
        </w:rPr>
      </w:pPr>
      <w:r w:rsidRPr="009570D3">
        <w:rPr>
          <w:rFonts w:ascii="Bookman Old Style" w:hAnsi="Bookman Old Style" w:cs="Arial"/>
          <w:bCs/>
          <w:sz w:val="21"/>
          <w:szCs w:val="21"/>
        </w:rPr>
        <w:t>aktywnej pracy na rzecz podnoszenia jakości świadczonych usług,</w:t>
      </w:r>
    </w:p>
    <w:p w14:paraId="18F83873" w14:textId="77777777" w:rsidR="009570D3" w:rsidRPr="009570D3" w:rsidRDefault="009570D3" w:rsidP="008F1B21">
      <w:pPr>
        <w:numPr>
          <w:ilvl w:val="0"/>
          <w:numId w:val="1"/>
        </w:numPr>
        <w:tabs>
          <w:tab w:val="clear" w:pos="720"/>
          <w:tab w:val="num" w:pos="360"/>
        </w:tabs>
        <w:ind w:left="284" w:hanging="284"/>
        <w:jc w:val="both"/>
        <w:rPr>
          <w:rFonts w:ascii="Bookman Old Style" w:hAnsi="Bookman Old Style" w:cs="Arial"/>
          <w:bCs/>
          <w:sz w:val="21"/>
          <w:szCs w:val="21"/>
        </w:rPr>
      </w:pPr>
      <w:r w:rsidRPr="009570D3">
        <w:rPr>
          <w:rFonts w:ascii="Bookman Old Style" w:hAnsi="Bookman Old Style" w:cs="Arial"/>
          <w:bCs/>
          <w:sz w:val="21"/>
          <w:szCs w:val="21"/>
        </w:rPr>
        <w:t>prowadzenia  na bieżąco dokładnej i systematycznej dokumentacji pacjentów leczonych i nowoprzyjętych, zgodnie ze standardami  dokumentacji obowiązującymi w danej komórce jak i określonymi przez Narodowy Fundusz Zdrowia,</w:t>
      </w:r>
    </w:p>
    <w:p w14:paraId="059A4AC7" w14:textId="77777777" w:rsidR="009570D3" w:rsidRPr="009570D3" w:rsidRDefault="009570D3" w:rsidP="008F1B21">
      <w:pPr>
        <w:numPr>
          <w:ilvl w:val="0"/>
          <w:numId w:val="1"/>
        </w:numPr>
        <w:tabs>
          <w:tab w:val="clear" w:pos="720"/>
          <w:tab w:val="num" w:pos="360"/>
        </w:tabs>
        <w:ind w:left="284" w:hanging="284"/>
        <w:jc w:val="both"/>
        <w:rPr>
          <w:rFonts w:ascii="Bookman Old Style" w:hAnsi="Bookman Old Style" w:cs="Arial"/>
          <w:bCs/>
          <w:sz w:val="21"/>
          <w:szCs w:val="21"/>
        </w:rPr>
      </w:pPr>
      <w:r w:rsidRPr="009570D3">
        <w:rPr>
          <w:rFonts w:ascii="Bookman Old Style" w:hAnsi="Bookman Old Style" w:cs="Arial"/>
          <w:bCs/>
          <w:sz w:val="21"/>
          <w:szCs w:val="21"/>
        </w:rPr>
        <w:t>dbania o pozytywny wizerunek Szpitala.</w:t>
      </w:r>
    </w:p>
    <w:p w14:paraId="0B337436" w14:textId="678B095F" w:rsidR="009570D3" w:rsidRPr="009570D3" w:rsidRDefault="009570D3" w:rsidP="009570D3">
      <w:pPr>
        <w:contextualSpacing/>
        <w:jc w:val="both"/>
        <w:rPr>
          <w:rFonts w:ascii="Bookman Old Style" w:hAnsi="Bookman Old Style"/>
          <w:b/>
          <w:bCs/>
          <w:color w:val="000000" w:themeColor="text1"/>
          <w:sz w:val="21"/>
          <w:szCs w:val="21"/>
        </w:rPr>
      </w:pPr>
      <w:r w:rsidRPr="009570D3">
        <w:rPr>
          <w:rFonts w:ascii="Bookman Old Style" w:hAnsi="Bookman Old Style"/>
          <w:color w:val="000000" w:themeColor="text1"/>
          <w:sz w:val="21"/>
          <w:szCs w:val="21"/>
        </w:rPr>
        <w:t xml:space="preserve">3.Przyjmujący zamówienie zobowiązuję się zapewnić realizację świadczeń objętych umową zgodnie z  grafikiem dyżurów uzgodnionym przez Strony oraz z zachowaniem ciągłości </w:t>
      </w:r>
      <w:r>
        <w:rPr>
          <w:rFonts w:ascii="Bookman Old Style" w:hAnsi="Bookman Old Style"/>
          <w:color w:val="000000" w:themeColor="text1"/>
          <w:sz w:val="21"/>
          <w:szCs w:val="21"/>
        </w:rPr>
        <w:t xml:space="preserve">                           </w:t>
      </w:r>
      <w:r w:rsidRPr="009570D3">
        <w:rPr>
          <w:rFonts w:ascii="Bookman Old Style" w:hAnsi="Bookman Old Style"/>
          <w:b/>
          <w:bCs/>
          <w:color w:val="000000" w:themeColor="text1"/>
          <w:sz w:val="21"/>
          <w:szCs w:val="21"/>
        </w:rPr>
        <w:t xml:space="preserve"> </w:t>
      </w:r>
      <w:r w:rsidRPr="009570D3">
        <w:rPr>
          <w:rFonts w:ascii="Bookman Old Style" w:hAnsi="Bookman Old Style"/>
          <w:color w:val="000000" w:themeColor="text1"/>
          <w:sz w:val="21"/>
          <w:szCs w:val="21"/>
        </w:rPr>
        <w:t>i bezpieczeństwa udzielania świadczeń zdrowotnych</w:t>
      </w:r>
      <w:r w:rsidRPr="009570D3">
        <w:rPr>
          <w:rFonts w:ascii="Bookman Old Style" w:hAnsi="Bookman Old Style"/>
          <w:strike/>
          <w:color w:val="000000" w:themeColor="text1"/>
          <w:sz w:val="21"/>
          <w:szCs w:val="21"/>
        </w:rPr>
        <w:t>.</w:t>
      </w:r>
    </w:p>
    <w:p w14:paraId="619F8895" w14:textId="77777777" w:rsidR="00533693" w:rsidRPr="009570D3" w:rsidRDefault="00533693" w:rsidP="00533693">
      <w:pPr>
        <w:jc w:val="both"/>
        <w:rPr>
          <w:rFonts w:ascii="Bookman Old Style" w:hAnsi="Bookman Old Style" w:cs="Arial"/>
          <w:bCs/>
          <w:sz w:val="21"/>
          <w:szCs w:val="21"/>
        </w:rPr>
      </w:pPr>
    </w:p>
    <w:p w14:paraId="17A14221" w14:textId="77777777" w:rsidR="00533693" w:rsidRDefault="00533693" w:rsidP="00533693">
      <w:pPr>
        <w:jc w:val="both"/>
        <w:rPr>
          <w:rFonts w:ascii="Bookman Old Style" w:hAnsi="Bookman Old Style" w:cs="Arial"/>
          <w:bCs/>
          <w:sz w:val="21"/>
          <w:szCs w:val="21"/>
        </w:rPr>
      </w:pPr>
    </w:p>
    <w:p w14:paraId="3805F0C9" w14:textId="77777777" w:rsidR="009B38A6" w:rsidRDefault="009B38A6" w:rsidP="00533693">
      <w:pPr>
        <w:jc w:val="both"/>
        <w:rPr>
          <w:rFonts w:ascii="Bookman Old Style" w:hAnsi="Bookman Old Style" w:cs="Arial"/>
          <w:bCs/>
          <w:sz w:val="21"/>
          <w:szCs w:val="21"/>
        </w:rPr>
      </w:pPr>
    </w:p>
    <w:p w14:paraId="46A1D20E" w14:textId="77777777" w:rsidR="009B38A6" w:rsidRDefault="009B38A6" w:rsidP="00533693">
      <w:pPr>
        <w:jc w:val="both"/>
        <w:rPr>
          <w:rFonts w:ascii="Bookman Old Style" w:hAnsi="Bookman Old Style" w:cs="Arial"/>
          <w:bCs/>
          <w:sz w:val="21"/>
          <w:szCs w:val="21"/>
        </w:rPr>
      </w:pPr>
    </w:p>
    <w:p w14:paraId="425A4501" w14:textId="77777777" w:rsidR="009B38A6" w:rsidRDefault="009B38A6" w:rsidP="00533693">
      <w:pPr>
        <w:jc w:val="both"/>
        <w:rPr>
          <w:rFonts w:ascii="Bookman Old Style" w:hAnsi="Bookman Old Style" w:cs="Arial"/>
          <w:bCs/>
          <w:sz w:val="21"/>
          <w:szCs w:val="21"/>
        </w:rPr>
      </w:pPr>
    </w:p>
    <w:p w14:paraId="171FDFC2" w14:textId="77777777" w:rsidR="009B38A6" w:rsidRDefault="009B38A6" w:rsidP="00533693">
      <w:pPr>
        <w:jc w:val="both"/>
        <w:rPr>
          <w:rFonts w:ascii="Bookman Old Style" w:hAnsi="Bookman Old Style" w:cs="Arial"/>
          <w:bCs/>
          <w:sz w:val="21"/>
          <w:szCs w:val="21"/>
        </w:rPr>
      </w:pPr>
    </w:p>
    <w:p w14:paraId="3D0E6CC5" w14:textId="77777777" w:rsidR="009B38A6" w:rsidRPr="00533693" w:rsidRDefault="009B38A6" w:rsidP="00533693">
      <w:pPr>
        <w:jc w:val="both"/>
        <w:rPr>
          <w:rFonts w:ascii="Bookman Old Style" w:hAnsi="Bookman Old Style" w:cs="Arial"/>
          <w:bCs/>
          <w:sz w:val="21"/>
          <w:szCs w:val="21"/>
        </w:rPr>
      </w:pPr>
    </w:p>
    <w:p w14:paraId="32125753" w14:textId="77777777" w:rsidR="009B38A6" w:rsidRDefault="009B38A6" w:rsidP="00533693">
      <w:pPr>
        <w:jc w:val="center"/>
        <w:rPr>
          <w:rFonts w:ascii="Bookman Old Style" w:hAnsi="Bookman Old Style" w:cs="Arial"/>
          <w:b/>
          <w:sz w:val="21"/>
          <w:szCs w:val="21"/>
        </w:rPr>
      </w:pPr>
    </w:p>
    <w:p w14:paraId="20729A12" w14:textId="24BE42B8"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t>Postanowienia ogólne</w:t>
      </w:r>
    </w:p>
    <w:p w14:paraId="678D7336"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3</w:t>
      </w:r>
    </w:p>
    <w:p w14:paraId="7357AFF2" w14:textId="06CBC5F1"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 xml:space="preserve">1. Przyjmujący zamówienie oświadcza, że posiada kwalifikacje i uprawnienia niezbędne </w:t>
      </w:r>
      <w:r w:rsidR="008F1B21">
        <w:rPr>
          <w:rFonts w:ascii="Bookman Old Style" w:hAnsi="Bookman Old Style" w:cs="Arial"/>
          <w:bCs/>
          <w:sz w:val="21"/>
          <w:szCs w:val="21"/>
        </w:rPr>
        <w:t xml:space="preserve">                        </w:t>
      </w:r>
      <w:r w:rsidRPr="009570D3">
        <w:rPr>
          <w:rFonts w:ascii="Bookman Old Style" w:hAnsi="Bookman Old Style" w:cs="Arial"/>
          <w:bCs/>
          <w:sz w:val="21"/>
          <w:szCs w:val="21"/>
        </w:rPr>
        <w:t>do wykonywania przedmiotu niniejszej umowy na terenie działania Udzielającego zamówienie.</w:t>
      </w:r>
    </w:p>
    <w:p w14:paraId="0605C48A" w14:textId="0CB7B870"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2. O utracie uprawnień Przyjmujący zamówienie zobowiązany jest do niezwłocznego  poinformowania na piśmie Udzielającego zamówienie.</w:t>
      </w:r>
    </w:p>
    <w:p w14:paraId="26518BB8" w14:textId="77777777"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3. Przyjmujący zamówienie zobowiązany jest do rzetelnego wykonywania świadczeń zdrowotnych                                             przy wykorzystaniu wiedzy i umiejętności fachowych z uwzględnieniem postępu nauk medycznych, z zachowaniem  najwyższej staranności i zgodnie z zasadami etyki lekarskiej.</w:t>
      </w:r>
    </w:p>
    <w:p w14:paraId="2169E46B" w14:textId="33F2780C"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4. Przyjmujący zamówienie ma obowiązek przedstawienia kopii dokumentów potwierdzających  uprawnienia  do udzielania świadczeń zdrowotnych objętych umową.</w:t>
      </w:r>
    </w:p>
    <w:p w14:paraId="766C96CA" w14:textId="062DDFEC" w:rsidR="009570D3" w:rsidRPr="009570D3" w:rsidRDefault="009570D3" w:rsidP="009570D3">
      <w:pPr>
        <w:jc w:val="both"/>
        <w:rPr>
          <w:rFonts w:ascii="Bookman Old Style" w:hAnsi="Bookman Old Style" w:cs="Arial"/>
          <w:bCs/>
          <w:sz w:val="21"/>
          <w:szCs w:val="21"/>
        </w:rPr>
      </w:pPr>
      <w:r w:rsidRPr="009570D3">
        <w:rPr>
          <w:rFonts w:ascii="Bookman Old Style" w:hAnsi="Bookman Old Style" w:cs="Arial"/>
          <w:bCs/>
          <w:sz w:val="21"/>
          <w:szCs w:val="21"/>
        </w:rPr>
        <w:t xml:space="preserve">5. Przyjmujący zamówienie posiada aktualne ubezpieczenie od odpowiedzialności cywilnej </w:t>
      </w:r>
      <w:r w:rsidR="008F1B21">
        <w:rPr>
          <w:rFonts w:ascii="Bookman Old Style" w:hAnsi="Bookman Old Style" w:cs="Arial"/>
          <w:bCs/>
          <w:sz w:val="21"/>
          <w:szCs w:val="21"/>
        </w:rPr>
        <w:t xml:space="preserve">                     </w:t>
      </w:r>
      <w:r w:rsidRPr="009570D3">
        <w:rPr>
          <w:rFonts w:ascii="Bookman Old Style" w:hAnsi="Bookman Old Style" w:cs="Arial"/>
          <w:bCs/>
          <w:sz w:val="21"/>
          <w:szCs w:val="21"/>
        </w:rPr>
        <w:t>z tytułu udzielania świadczeń w ramach kontraktu z uwzględnieniem chorób zakaźnych, w tym wirusowego zapalenia wątroby i wirusa HIV i na tę okoliczność przedstawia Udzielającemu zamówienie kopię stosownej umowy ubezpieczenia.</w:t>
      </w:r>
    </w:p>
    <w:p w14:paraId="10A458B5" w14:textId="77777777" w:rsidR="00533693" w:rsidRPr="00533693" w:rsidRDefault="00533693" w:rsidP="00533693">
      <w:pPr>
        <w:jc w:val="both"/>
        <w:rPr>
          <w:rFonts w:ascii="Bookman Old Style" w:hAnsi="Bookman Old Style" w:cs="Arial"/>
          <w:bCs/>
          <w:sz w:val="21"/>
          <w:szCs w:val="21"/>
        </w:rPr>
      </w:pPr>
    </w:p>
    <w:p w14:paraId="5F5A42B7" w14:textId="77777777" w:rsidR="009B38A6" w:rsidRDefault="009B38A6" w:rsidP="00533693">
      <w:pPr>
        <w:jc w:val="center"/>
        <w:rPr>
          <w:rFonts w:ascii="Bookman Old Style" w:hAnsi="Bookman Old Style" w:cs="Arial"/>
          <w:b/>
          <w:sz w:val="21"/>
          <w:szCs w:val="21"/>
        </w:rPr>
      </w:pPr>
    </w:p>
    <w:p w14:paraId="0BEBD4D3" w14:textId="5C987200"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t>Prawa i obowiązki stron</w:t>
      </w:r>
    </w:p>
    <w:p w14:paraId="7150578D"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4</w:t>
      </w:r>
    </w:p>
    <w:p w14:paraId="70D60161" w14:textId="63EA00C5" w:rsidR="008F1B21" w:rsidRPr="008F1B21" w:rsidRDefault="008F1B21" w:rsidP="008F1B21">
      <w:pPr>
        <w:jc w:val="both"/>
        <w:rPr>
          <w:rFonts w:ascii="Bookman Old Style" w:hAnsi="Bookman Old Style" w:cs="Arial"/>
          <w:bCs/>
          <w:sz w:val="21"/>
          <w:szCs w:val="21"/>
        </w:rPr>
      </w:pPr>
      <w:r w:rsidRPr="008F1B21">
        <w:rPr>
          <w:rFonts w:ascii="Bookman Old Style" w:hAnsi="Bookman Old Style" w:cs="Arial"/>
          <w:bCs/>
          <w:sz w:val="21"/>
          <w:szCs w:val="21"/>
        </w:rPr>
        <w:t>1. Udzielający zamówienie  zobowiązuje się zapewnić  Przyjmującemu zamówienie  dostęp</w:t>
      </w:r>
      <w:r>
        <w:rPr>
          <w:rFonts w:ascii="Bookman Old Style" w:hAnsi="Bookman Old Style" w:cs="Arial"/>
          <w:bCs/>
          <w:sz w:val="21"/>
          <w:szCs w:val="21"/>
        </w:rPr>
        <w:t xml:space="preserve">                      </w:t>
      </w:r>
      <w:r w:rsidRPr="008F1B21">
        <w:rPr>
          <w:rFonts w:ascii="Bookman Old Style" w:hAnsi="Bookman Old Style" w:cs="Arial"/>
          <w:bCs/>
          <w:sz w:val="21"/>
          <w:szCs w:val="21"/>
        </w:rPr>
        <w:t xml:space="preserve"> do dokumentacji medycznej pacjentów.</w:t>
      </w:r>
    </w:p>
    <w:p w14:paraId="5CFFEACA" w14:textId="58DACC0D" w:rsidR="008F1B21" w:rsidRPr="008F1B21" w:rsidRDefault="008F1B21" w:rsidP="008F1B21">
      <w:pPr>
        <w:jc w:val="both"/>
        <w:rPr>
          <w:rFonts w:ascii="Bookman Old Style" w:hAnsi="Bookman Old Style" w:cs="Arial"/>
          <w:bCs/>
          <w:sz w:val="21"/>
          <w:szCs w:val="21"/>
        </w:rPr>
      </w:pPr>
      <w:r w:rsidRPr="008F1B21">
        <w:rPr>
          <w:rFonts w:ascii="Bookman Old Style" w:hAnsi="Bookman Old Style" w:cs="Arial"/>
          <w:bCs/>
          <w:sz w:val="21"/>
          <w:szCs w:val="21"/>
        </w:rPr>
        <w:t xml:space="preserve">2. Przyjmujący zamówienie  zobowiązuje się do prowadzenia dokumentacji medycznej zgodnie </w:t>
      </w:r>
      <w:r>
        <w:rPr>
          <w:rFonts w:ascii="Bookman Old Style" w:hAnsi="Bookman Old Style" w:cs="Arial"/>
          <w:bCs/>
          <w:sz w:val="21"/>
          <w:szCs w:val="21"/>
        </w:rPr>
        <w:t xml:space="preserve">                </w:t>
      </w:r>
      <w:r w:rsidRPr="008F1B21">
        <w:rPr>
          <w:rFonts w:ascii="Bookman Old Style" w:hAnsi="Bookman Old Style" w:cs="Arial"/>
          <w:bCs/>
          <w:sz w:val="21"/>
          <w:szCs w:val="21"/>
        </w:rPr>
        <w:t>z obowiązującymi przepisami i zasadami ustalonymi przez Udzielającego zamówienie, włącznie z wystawianiem zaświadczeń i opinii w imieniu udzielającego zamówienie a także świadczenie usług na rzecz  Policji i Prokuratury.</w:t>
      </w:r>
    </w:p>
    <w:p w14:paraId="60DF1E39" w14:textId="77777777" w:rsidR="008F1B21" w:rsidRPr="008F1B21" w:rsidRDefault="008F1B21" w:rsidP="008F1B21">
      <w:pPr>
        <w:jc w:val="both"/>
        <w:rPr>
          <w:rFonts w:ascii="Bookman Old Style" w:hAnsi="Bookman Old Style" w:cs="Arial"/>
          <w:bCs/>
          <w:sz w:val="21"/>
          <w:szCs w:val="21"/>
        </w:rPr>
      </w:pPr>
      <w:r w:rsidRPr="008F1B21">
        <w:rPr>
          <w:rFonts w:ascii="Bookman Old Style" w:hAnsi="Bookman Old Style" w:cs="Arial"/>
          <w:bCs/>
          <w:sz w:val="21"/>
          <w:szCs w:val="21"/>
        </w:rPr>
        <w:t>3. Przyjmujący zamówienie zobowiązuje się do sporządzania sprawozdań do celów statystycznych  i dokumentów do celów rozliczeniowych na żądanie Udzielającego zamówienie.</w:t>
      </w:r>
    </w:p>
    <w:p w14:paraId="6A975E8D" w14:textId="77777777" w:rsidR="008F1B21" w:rsidRPr="008F1B21" w:rsidRDefault="008F1B21" w:rsidP="008F1B21">
      <w:pPr>
        <w:jc w:val="both"/>
        <w:rPr>
          <w:rFonts w:ascii="Bookman Old Style" w:hAnsi="Bookman Old Style" w:cs="Arial"/>
          <w:bCs/>
          <w:sz w:val="21"/>
          <w:szCs w:val="21"/>
        </w:rPr>
      </w:pPr>
      <w:r w:rsidRPr="008F1B21">
        <w:rPr>
          <w:rFonts w:ascii="Bookman Old Style" w:hAnsi="Bookman Old Style" w:cs="Arial"/>
          <w:bCs/>
          <w:sz w:val="21"/>
          <w:szCs w:val="21"/>
        </w:rPr>
        <w:t>4. Przyjmujący zamówienie obowiązany jest posiadać aktualnie zawartą umowę z Zakładem Ubezpieczeń Społecznych, a tym samym posiadać prawo do orzekania o czasowej niezdolności do pracy.</w:t>
      </w:r>
    </w:p>
    <w:p w14:paraId="4C132C00" w14:textId="77777777" w:rsidR="008F1B21" w:rsidRPr="008F1B21" w:rsidRDefault="008F1B21" w:rsidP="008F1B21">
      <w:pPr>
        <w:jc w:val="both"/>
        <w:rPr>
          <w:rFonts w:ascii="Bookman Old Style" w:hAnsi="Bookman Old Style" w:cs="Arial"/>
          <w:bCs/>
          <w:sz w:val="21"/>
          <w:szCs w:val="21"/>
        </w:rPr>
      </w:pPr>
      <w:r w:rsidRPr="008F1B21">
        <w:rPr>
          <w:rFonts w:ascii="Bookman Old Style" w:hAnsi="Bookman Old Style" w:cs="Arial"/>
          <w:bCs/>
          <w:sz w:val="21"/>
          <w:szCs w:val="21"/>
        </w:rPr>
        <w:t>5. Przyjmujący zamówienie zobowiązany jest do zachowania tajemnicy w zakresie informacji uzyskanych w związku z  wykonywanych czynności objętych umową  dotyczących  pacjentów , pracowników Szpitala i samego Udzielającego zamówienie.</w:t>
      </w:r>
    </w:p>
    <w:p w14:paraId="36F65BC6" w14:textId="77777777" w:rsidR="00533693" w:rsidRPr="00533693" w:rsidRDefault="00533693" w:rsidP="00533693">
      <w:pPr>
        <w:jc w:val="both"/>
        <w:rPr>
          <w:rFonts w:ascii="Bookman Old Style" w:hAnsi="Bookman Old Style" w:cs="Arial"/>
          <w:bCs/>
          <w:sz w:val="21"/>
          <w:szCs w:val="21"/>
        </w:rPr>
      </w:pPr>
    </w:p>
    <w:p w14:paraId="242B858F"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5</w:t>
      </w:r>
    </w:p>
    <w:p w14:paraId="2515314C" w14:textId="3EF93DA5" w:rsidR="008F1B21" w:rsidRPr="008F1B21" w:rsidRDefault="008F1B21" w:rsidP="008F1B21">
      <w:pPr>
        <w:pStyle w:val="Akapitzlist"/>
        <w:ind w:left="0"/>
        <w:jc w:val="both"/>
        <w:rPr>
          <w:rFonts w:ascii="Bookman Old Style" w:hAnsi="Bookman Old Style" w:cs="Arial"/>
          <w:bCs/>
          <w:sz w:val="21"/>
          <w:szCs w:val="21"/>
        </w:rPr>
      </w:pPr>
      <w:r>
        <w:rPr>
          <w:rFonts w:ascii="Bookman Old Style" w:hAnsi="Bookman Old Style" w:cs="Arial"/>
          <w:bCs/>
          <w:sz w:val="21"/>
          <w:szCs w:val="21"/>
        </w:rPr>
        <w:t>1.</w:t>
      </w:r>
      <w:r w:rsidRPr="008F1B21">
        <w:rPr>
          <w:rFonts w:ascii="Bookman Old Style" w:hAnsi="Bookman Old Style" w:cs="Arial"/>
          <w:bCs/>
          <w:sz w:val="21"/>
          <w:szCs w:val="21"/>
        </w:rPr>
        <w:t>Odpowiedzialność za szkodę wyrządzoną przy udzielaniu świadczeń w zakresie udzielonego zamówienia ponoszą solidarnie Udzielający zamówienie i Przyjmujący zamówienie</w:t>
      </w:r>
    </w:p>
    <w:p w14:paraId="3910EC7A" w14:textId="46E41F6D" w:rsidR="008F1B21" w:rsidRPr="008F1B21" w:rsidRDefault="008F1B21" w:rsidP="008F1B21">
      <w:pPr>
        <w:pStyle w:val="Akapitzlist"/>
        <w:ind w:left="0"/>
        <w:contextualSpacing/>
        <w:jc w:val="both"/>
        <w:rPr>
          <w:rFonts w:ascii="Bookman Old Style" w:hAnsi="Bookman Old Style" w:cs="Arial"/>
          <w:b/>
          <w:bCs/>
          <w:color w:val="000000" w:themeColor="text1"/>
          <w:sz w:val="21"/>
          <w:szCs w:val="21"/>
        </w:rPr>
      </w:pPr>
      <w:r>
        <w:rPr>
          <w:rFonts w:ascii="Bookman Old Style" w:hAnsi="Bookman Old Style"/>
          <w:color w:val="000000" w:themeColor="text1"/>
          <w:sz w:val="21"/>
          <w:szCs w:val="21"/>
        </w:rPr>
        <w:t>2.</w:t>
      </w:r>
      <w:r w:rsidRPr="008F1B21">
        <w:rPr>
          <w:rFonts w:ascii="Bookman Old Style" w:hAnsi="Bookman Old Style"/>
          <w:color w:val="000000" w:themeColor="text1"/>
          <w:sz w:val="21"/>
          <w:szCs w:val="21"/>
        </w:rPr>
        <w:t xml:space="preserve">Postanowienia zawarte w pkt.1 nie naruszają bezwzględnie obowiązujących zasad odpowiedzialności wobec pacjentów i osób trzecich. W stosunkach wewnętrznych strona, </w:t>
      </w:r>
      <w:r w:rsidRPr="008F1B21">
        <w:rPr>
          <w:rFonts w:ascii="Bookman Old Style" w:hAnsi="Bookman Old Style"/>
          <w:b/>
          <w:bCs/>
          <w:color w:val="000000" w:themeColor="text1"/>
          <w:sz w:val="21"/>
          <w:szCs w:val="21"/>
        </w:rPr>
        <w:t xml:space="preserve">                    </w:t>
      </w:r>
      <w:r w:rsidRPr="008F1B21">
        <w:rPr>
          <w:rFonts w:ascii="Bookman Old Style" w:hAnsi="Bookman Old Style"/>
          <w:color w:val="000000" w:themeColor="text1"/>
          <w:sz w:val="21"/>
          <w:szCs w:val="21"/>
        </w:rPr>
        <w:t>z której zawinionego działania lub zaniechania wynikła szkoda, zwraca drugiej stronie kwoty zapłacone osobom trzecim w zakresie odpowiadającym stopniowi winy i przyczynienia.</w:t>
      </w:r>
    </w:p>
    <w:p w14:paraId="541C7249" w14:textId="77777777" w:rsidR="00533693" w:rsidRPr="00533693" w:rsidRDefault="00533693" w:rsidP="00533693">
      <w:pPr>
        <w:jc w:val="both"/>
        <w:rPr>
          <w:rFonts w:ascii="Bookman Old Style" w:hAnsi="Bookman Old Style" w:cstheme="majorHAnsi"/>
          <w:bCs/>
          <w:sz w:val="21"/>
          <w:szCs w:val="21"/>
        </w:rPr>
      </w:pPr>
    </w:p>
    <w:p w14:paraId="62593E9F"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6</w:t>
      </w:r>
    </w:p>
    <w:p w14:paraId="3E41343D" w14:textId="77777777" w:rsidR="008F1B21" w:rsidRPr="000255FA" w:rsidRDefault="008F1B21" w:rsidP="008F1B21">
      <w:pPr>
        <w:jc w:val="both"/>
        <w:rPr>
          <w:rFonts w:ascii="Bookman Old Style" w:hAnsi="Bookman Old Style" w:cs="Arial"/>
          <w:bCs/>
          <w:sz w:val="21"/>
          <w:szCs w:val="21"/>
        </w:rPr>
      </w:pPr>
      <w:r w:rsidRPr="000255FA">
        <w:rPr>
          <w:rFonts w:ascii="Bookman Old Style" w:hAnsi="Bookman Old Style" w:cs="Arial"/>
          <w:bCs/>
          <w:sz w:val="21"/>
          <w:szCs w:val="21"/>
        </w:rPr>
        <w:t>1. Przyjmujący zamówienie zobowiązuje się wykonywać osobiście czynności objęte niniejszą umową.</w:t>
      </w:r>
    </w:p>
    <w:p w14:paraId="667DEAD7" w14:textId="77777777" w:rsidR="008F1B21" w:rsidRPr="000255FA" w:rsidRDefault="008F1B21" w:rsidP="008F1B21">
      <w:pPr>
        <w:jc w:val="both"/>
        <w:rPr>
          <w:rFonts w:ascii="Bookman Old Style" w:hAnsi="Bookman Old Style" w:cs="Arial"/>
          <w:bCs/>
          <w:sz w:val="21"/>
          <w:szCs w:val="21"/>
        </w:rPr>
      </w:pPr>
      <w:r w:rsidRPr="000255FA">
        <w:rPr>
          <w:rFonts w:ascii="Bookman Old Style" w:hAnsi="Bookman Old Style" w:cs="Arial"/>
          <w:bCs/>
          <w:sz w:val="21"/>
          <w:szCs w:val="21"/>
        </w:rPr>
        <w:t>2. Usługi w ramach niniejszej umowy Przyjmujący zamówienie świadczył będzie w siedzibie Udzielającego zamówienie w zależności od potrzeb Szpitala.</w:t>
      </w:r>
    </w:p>
    <w:p w14:paraId="07A71C6A" w14:textId="77777777" w:rsidR="008F1B21" w:rsidRDefault="008F1B21" w:rsidP="008F1B21">
      <w:pPr>
        <w:jc w:val="both"/>
        <w:rPr>
          <w:rFonts w:ascii="Bookman Old Style" w:hAnsi="Bookman Old Style" w:cs="Arial"/>
          <w:bCs/>
          <w:sz w:val="21"/>
          <w:szCs w:val="21"/>
        </w:rPr>
      </w:pPr>
      <w:r w:rsidRPr="000255FA">
        <w:rPr>
          <w:rFonts w:ascii="Bookman Old Style" w:hAnsi="Bookman Old Style" w:cs="Arial"/>
          <w:bCs/>
          <w:sz w:val="21"/>
          <w:szCs w:val="21"/>
        </w:rPr>
        <w:t>3. Realizacja przedmiotu umowy w konkretnym dniu nie może zostać zakończona przez Przyjmującego zamówienie przed  przekazaniem opieki nad pacjentami innemu lekarzowi.</w:t>
      </w:r>
    </w:p>
    <w:p w14:paraId="30F9CDF9" w14:textId="77777777" w:rsidR="008F1B21" w:rsidRPr="00AC60DD" w:rsidRDefault="008F1B21" w:rsidP="008F1B21">
      <w:pPr>
        <w:contextualSpacing/>
        <w:jc w:val="both"/>
        <w:rPr>
          <w:rFonts w:ascii="Bookman Old Style" w:hAnsi="Bookman Old Style"/>
          <w:b/>
          <w:bCs/>
          <w:sz w:val="21"/>
          <w:szCs w:val="21"/>
        </w:rPr>
      </w:pPr>
      <w:r>
        <w:rPr>
          <w:rFonts w:ascii="Bookman Old Style" w:hAnsi="Bookman Old Style"/>
          <w:sz w:val="21"/>
          <w:szCs w:val="21"/>
        </w:rPr>
        <w:t>4.</w:t>
      </w:r>
      <w:r w:rsidRPr="00AC60DD">
        <w:rPr>
          <w:rFonts w:ascii="Bookman Old Style" w:hAnsi="Bookman Old Style"/>
          <w:sz w:val="21"/>
          <w:szCs w:val="21"/>
        </w:rPr>
        <w:t>W stanach wyższej konieczności (katastrofy, klęski żywiołowe, epidemie itp.) a także                             w sytuacjach wymagających zapewnienia ciągłości pracy Szpitala, Przyjmujący zamówienie zobowiązuje się do współdziałania z Udzielającym zamówienia w zakresie niezbędnym                         do zapewnienia świadczeń. Czynności te są objęte wynagrodzeniem określonym w umowie,                  o ile strony nie uzgodnią odrębnych zasad rozliczania.</w:t>
      </w:r>
    </w:p>
    <w:p w14:paraId="7A5F9D86" w14:textId="77777777" w:rsidR="008F1B21" w:rsidRPr="000255FA" w:rsidRDefault="008F1B21" w:rsidP="008F1B21">
      <w:pPr>
        <w:jc w:val="both"/>
        <w:rPr>
          <w:rFonts w:ascii="Bookman Old Style" w:hAnsi="Bookman Old Style" w:cs="Arial"/>
          <w:bCs/>
          <w:sz w:val="21"/>
          <w:szCs w:val="21"/>
        </w:rPr>
      </w:pPr>
      <w:r>
        <w:rPr>
          <w:rFonts w:ascii="Bookman Old Style" w:hAnsi="Bookman Old Style" w:cs="Arial"/>
          <w:bCs/>
          <w:sz w:val="21"/>
          <w:szCs w:val="21"/>
        </w:rPr>
        <w:t>5</w:t>
      </w:r>
      <w:r w:rsidRPr="000255FA">
        <w:rPr>
          <w:rFonts w:ascii="Bookman Old Style" w:hAnsi="Bookman Old Style" w:cs="Arial"/>
          <w:bCs/>
          <w:sz w:val="21"/>
          <w:szCs w:val="21"/>
        </w:rPr>
        <w:t>. W trakcie trwania umowy Przyjmujący zamówienie we własnym zakresie i na własny koszt zaopatruje się w osobistą standardową odzież ochronną.</w:t>
      </w:r>
    </w:p>
    <w:p w14:paraId="412B163D" w14:textId="77777777" w:rsidR="008F1B21" w:rsidRPr="000255FA" w:rsidRDefault="008F1B21" w:rsidP="008F1B21">
      <w:pPr>
        <w:jc w:val="both"/>
        <w:rPr>
          <w:rFonts w:ascii="Bookman Old Style" w:hAnsi="Bookman Old Style" w:cs="Arial"/>
          <w:bCs/>
          <w:sz w:val="21"/>
          <w:szCs w:val="21"/>
        </w:rPr>
      </w:pPr>
      <w:r>
        <w:rPr>
          <w:rFonts w:ascii="Bookman Old Style" w:hAnsi="Bookman Old Style" w:cs="Arial"/>
          <w:bCs/>
          <w:sz w:val="21"/>
          <w:szCs w:val="21"/>
        </w:rPr>
        <w:lastRenderedPageBreak/>
        <w:t>6</w:t>
      </w:r>
      <w:r w:rsidRPr="000255FA">
        <w:rPr>
          <w:rFonts w:ascii="Bookman Old Style" w:hAnsi="Bookman Old Style" w:cs="Arial"/>
          <w:bCs/>
          <w:sz w:val="21"/>
          <w:szCs w:val="21"/>
        </w:rPr>
        <w:t xml:space="preserve">. </w:t>
      </w:r>
      <w:r w:rsidRPr="000255FA">
        <w:rPr>
          <w:rFonts w:ascii="Bookman Old Style" w:hAnsi="Bookman Old Style"/>
          <w:sz w:val="21"/>
          <w:szCs w:val="21"/>
        </w:rPr>
        <w:t>Udzielający zamówienie  ponosi koszty badań wstępnych i okresowych</w:t>
      </w:r>
      <w:r>
        <w:rPr>
          <w:rFonts w:ascii="Bookman Old Style" w:hAnsi="Bookman Old Style"/>
          <w:sz w:val="21"/>
          <w:szCs w:val="21"/>
        </w:rPr>
        <w:t xml:space="preserve"> Przyjmującego zamówienie.</w:t>
      </w:r>
      <w:r w:rsidRPr="000255FA">
        <w:rPr>
          <w:rFonts w:ascii="Bookman Old Style" w:hAnsi="Bookman Old Style" w:cs="Arial"/>
          <w:bCs/>
          <w:sz w:val="21"/>
          <w:szCs w:val="21"/>
        </w:rPr>
        <w:t xml:space="preserve"> </w:t>
      </w:r>
    </w:p>
    <w:p w14:paraId="2D637BFD" w14:textId="77777777" w:rsidR="009B38A6" w:rsidRDefault="009B38A6" w:rsidP="008F1B21">
      <w:pPr>
        <w:rPr>
          <w:rFonts w:ascii="Bookman Old Style" w:hAnsi="Bookman Old Style" w:cs="Arial"/>
          <w:b/>
          <w:sz w:val="21"/>
          <w:szCs w:val="21"/>
        </w:rPr>
      </w:pPr>
    </w:p>
    <w:p w14:paraId="6E054C95" w14:textId="458228C9"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7</w:t>
      </w:r>
    </w:p>
    <w:p w14:paraId="5C57F2BA" w14:textId="506AB80D"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1.Przyjmujący zamówienie będzie wykonywał świadczenia objęte umową korzystając nieodpłatnie ze sprzętu, aparatur</w:t>
      </w:r>
      <w:r>
        <w:rPr>
          <w:rFonts w:ascii="Bookman Old Style" w:hAnsi="Bookman Old Style" w:cs="Arial"/>
          <w:bCs/>
          <w:sz w:val="21"/>
          <w:szCs w:val="21"/>
        </w:rPr>
        <w:t>y</w:t>
      </w:r>
      <w:r w:rsidRPr="00533693">
        <w:rPr>
          <w:rFonts w:ascii="Bookman Old Style" w:hAnsi="Bookman Old Style" w:cs="Arial"/>
          <w:bCs/>
          <w:sz w:val="21"/>
          <w:szCs w:val="21"/>
        </w:rPr>
        <w:t xml:space="preserve"> i pomieszczeń niezbędnych  do udzielania świadczeń zdrowotnych</w:t>
      </w:r>
    </w:p>
    <w:p w14:paraId="3507BA7D" w14:textId="55695326"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2.Przyjmujący zamówienie oświadcza że zna zasady użytkowania aparatury i sprzętu </w:t>
      </w:r>
      <w:r>
        <w:rPr>
          <w:rFonts w:ascii="Bookman Old Style" w:hAnsi="Bookman Old Style" w:cs="Arial"/>
          <w:bCs/>
          <w:sz w:val="21"/>
          <w:szCs w:val="21"/>
        </w:rPr>
        <w:t xml:space="preserve">                               </w:t>
      </w:r>
      <w:r w:rsidRPr="00533693">
        <w:rPr>
          <w:rFonts w:ascii="Bookman Old Style" w:hAnsi="Bookman Old Style" w:cs="Arial"/>
          <w:bCs/>
          <w:sz w:val="21"/>
          <w:szCs w:val="21"/>
        </w:rPr>
        <w:t xml:space="preserve">i zobowiązuje się używać sprzęt i inne środki określone w ust.1 w sposób odpowiadający </w:t>
      </w:r>
      <w:r>
        <w:rPr>
          <w:rFonts w:ascii="Bookman Old Style" w:hAnsi="Bookman Old Style" w:cs="Arial"/>
          <w:bCs/>
          <w:sz w:val="21"/>
          <w:szCs w:val="21"/>
        </w:rPr>
        <w:t xml:space="preserve">                        </w:t>
      </w:r>
      <w:r w:rsidRPr="00533693">
        <w:rPr>
          <w:rFonts w:ascii="Bookman Old Style" w:hAnsi="Bookman Old Style" w:cs="Arial"/>
          <w:bCs/>
          <w:sz w:val="21"/>
          <w:szCs w:val="21"/>
        </w:rPr>
        <w:t>ich właściwościom i przeznaczeniu zgodnie z instrukcją obsługi i przepisami BHP.</w:t>
      </w:r>
    </w:p>
    <w:p w14:paraId="048A1CFD" w14:textId="777777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3. Przyjmujący zamówienie jest odpowiedzialny materialnie za uszkodzenie rzeczy wymienionych w ust.1,  jeżeli używa ich w sposób sprzeczny z właściwościami lub przeznaczeniem.</w:t>
      </w:r>
    </w:p>
    <w:p w14:paraId="4186C5A4" w14:textId="777777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4. Przyjmujący zamówienie nie ponosi odpowiedzialności za zużycie rzeczy wymienionych w ust. 1 będące następstwem prawidłowego ich używania.</w:t>
      </w:r>
    </w:p>
    <w:p w14:paraId="6A58F31A" w14:textId="3C97A383"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5. W przypadkach sprzecznych ocen, czy uszkodzenie związane jest ze zwykłą eksploatacją, </w:t>
      </w:r>
      <w:r>
        <w:rPr>
          <w:rFonts w:ascii="Bookman Old Style" w:hAnsi="Bookman Old Style" w:cs="Arial"/>
          <w:bCs/>
          <w:sz w:val="21"/>
          <w:szCs w:val="21"/>
        </w:rPr>
        <w:t xml:space="preserve">                </w:t>
      </w:r>
      <w:r w:rsidRPr="00533693">
        <w:rPr>
          <w:rFonts w:ascii="Bookman Old Style" w:hAnsi="Bookman Old Style" w:cs="Arial"/>
          <w:bCs/>
          <w:sz w:val="21"/>
          <w:szCs w:val="21"/>
        </w:rPr>
        <w:t>czy jest wynikiem niewłaściwego  jej używania ,ocenę wykonuje właściwy serwis firmowy.</w:t>
      </w:r>
    </w:p>
    <w:p w14:paraId="71731412" w14:textId="777777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6. Przyjmujący zamówienie nie odpowiada za szkody spowodowane przez pacjenta.</w:t>
      </w:r>
    </w:p>
    <w:p w14:paraId="34DB7D39" w14:textId="77777777" w:rsidR="00533693" w:rsidRPr="00533693" w:rsidRDefault="00533693" w:rsidP="009B38A6">
      <w:pPr>
        <w:rPr>
          <w:rFonts w:ascii="Bookman Old Style" w:hAnsi="Bookman Old Style" w:cs="Arial"/>
          <w:b/>
          <w:sz w:val="21"/>
          <w:szCs w:val="21"/>
        </w:rPr>
      </w:pPr>
    </w:p>
    <w:p w14:paraId="635FC813"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8</w:t>
      </w:r>
    </w:p>
    <w:p w14:paraId="6C8B6EF8" w14:textId="0C8170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1.Przyjmujący zamówienie ponosi całkowitą odpowiedzialność za ordynowanie leków, materiałów medycznych, środków leczniczych  i pomocniczych.</w:t>
      </w:r>
    </w:p>
    <w:p w14:paraId="3C2D19C7" w14:textId="68AC5B5D"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2. Ordynowanie leków musi odbywać się zgodnie z obowiązującymi w tym zakresie przepisami</w:t>
      </w:r>
      <w:r>
        <w:rPr>
          <w:rFonts w:ascii="Bookman Old Style" w:hAnsi="Bookman Old Style" w:cs="Arial"/>
          <w:bCs/>
          <w:sz w:val="21"/>
          <w:szCs w:val="21"/>
        </w:rPr>
        <w:t xml:space="preserve"> </w:t>
      </w:r>
      <w:r w:rsidRPr="00533693">
        <w:rPr>
          <w:rFonts w:ascii="Bookman Old Style" w:hAnsi="Bookman Old Style" w:cs="Arial"/>
          <w:bCs/>
          <w:sz w:val="21"/>
          <w:szCs w:val="21"/>
        </w:rPr>
        <w:t xml:space="preserve"> i na drukach określonych przez  Narodowy Fundusz Zdrowia  lub przepisami  wewnętrznymi Szpitala.</w:t>
      </w:r>
    </w:p>
    <w:p w14:paraId="5BC1F9F7" w14:textId="77777777" w:rsidR="00533693" w:rsidRPr="00533693" w:rsidRDefault="00533693" w:rsidP="00533693">
      <w:pPr>
        <w:jc w:val="both"/>
        <w:rPr>
          <w:rFonts w:ascii="Bookman Old Style" w:hAnsi="Bookman Old Style" w:cs="Arial"/>
          <w:bCs/>
          <w:sz w:val="21"/>
          <w:szCs w:val="21"/>
        </w:rPr>
      </w:pPr>
    </w:p>
    <w:p w14:paraId="3B9F6E72"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9</w:t>
      </w:r>
    </w:p>
    <w:p w14:paraId="017F8429" w14:textId="77777777" w:rsidR="008F1B21"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1.Przyjmujący zamówienie jest zobowiązany do kierowania na badania, konsultacje i zabiegi rehabilitacyjne jedynie  w wypadkach, gdy jest to celowe  i uzasadnione.</w:t>
      </w:r>
    </w:p>
    <w:p w14:paraId="79220AD5" w14:textId="1BE0288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Przyjmujący zamówienie w pierwszej kolejności  kieruje pacjentów do pracowni i specjalistów, </w:t>
      </w:r>
      <w:r>
        <w:rPr>
          <w:rFonts w:ascii="Bookman Old Style" w:hAnsi="Bookman Old Style" w:cs="Arial"/>
          <w:bCs/>
          <w:sz w:val="21"/>
          <w:szCs w:val="21"/>
        </w:rPr>
        <w:t xml:space="preserve">                </w:t>
      </w:r>
      <w:r w:rsidRPr="00533693">
        <w:rPr>
          <w:rFonts w:ascii="Bookman Old Style" w:hAnsi="Bookman Old Style" w:cs="Arial"/>
          <w:bCs/>
          <w:sz w:val="21"/>
          <w:szCs w:val="21"/>
        </w:rPr>
        <w:t>z którymi Udzielający zamówienie ma podpisaną w tym zakresie umowę.</w:t>
      </w:r>
    </w:p>
    <w:p w14:paraId="2A0673F5" w14:textId="777777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2. Przyjmujący zamówienie ma prawo kierować osoby uprawnione na leczenie uzdrowiskowe.</w:t>
      </w:r>
    </w:p>
    <w:p w14:paraId="549B4B1B" w14:textId="13FDC674"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3.Przyjmujący zamówienie jest zobowiązany do nieodpłatnego udzielania konsultacji </w:t>
      </w:r>
      <w:r>
        <w:rPr>
          <w:rFonts w:ascii="Bookman Old Style" w:hAnsi="Bookman Old Style" w:cs="Arial"/>
          <w:bCs/>
          <w:sz w:val="21"/>
          <w:szCs w:val="21"/>
        </w:rPr>
        <w:t xml:space="preserve">                            </w:t>
      </w:r>
      <w:r w:rsidRPr="00533693">
        <w:rPr>
          <w:rFonts w:ascii="Bookman Old Style" w:hAnsi="Bookman Old Style" w:cs="Arial"/>
          <w:bCs/>
          <w:sz w:val="21"/>
          <w:szCs w:val="21"/>
        </w:rPr>
        <w:t>na oddziałach szpitalnych.</w:t>
      </w:r>
    </w:p>
    <w:p w14:paraId="649D2120" w14:textId="09B31468"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4.Przyjmujący zamówienie jest zobowiązany do nieodpłatnego udzielania konsultacji </w:t>
      </w:r>
      <w:r>
        <w:rPr>
          <w:rFonts w:ascii="Bookman Old Style" w:hAnsi="Bookman Old Style" w:cs="Arial"/>
          <w:bCs/>
          <w:sz w:val="21"/>
          <w:szCs w:val="21"/>
        </w:rPr>
        <w:t xml:space="preserve">                              </w:t>
      </w:r>
      <w:r w:rsidRPr="00533693">
        <w:rPr>
          <w:rFonts w:ascii="Bookman Old Style" w:hAnsi="Bookman Old Style" w:cs="Arial"/>
          <w:bCs/>
          <w:sz w:val="21"/>
          <w:szCs w:val="21"/>
        </w:rPr>
        <w:t>w Centralnej Izbie Przyjęć</w:t>
      </w:r>
      <w:r w:rsidR="00A64279">
        <w:rPr>
          <w:rFonts w:ascii="Bookman Old Style" w:hAnsi="Bookman Old Style" w:cs="Arial"/>
          <w:bCs/>
          <w:sz w:val="21"/>
          <w:szCs w:val="21"/>
        </w:rPr>
        <w:t xml:space="preserve"> </w:t>
      </w:r>
      <w:r w:rsidRPr="00533693">
        <w:rPr>
          <w:rFonts w:ascii="Bookman Old Style" w:hAnsi="Bookman Old Style" w:cs="Arial"/>
          <w:bCs/>
          <w:sz w:val="21"/>
          <w:szCs w:val="21"/>
        </w:rPr>
        <w:t>w wymiarze 4 godzin w ciągu trwania dyżuru.</w:t>
      </w:r>
    </w:p>
    <w:p w14:paraId="7B0CAC0D" w14:textId="77777777" w:rsidR="00533693" w:rsidRPr="00533693" w:rsidRDefault="00533693" w:rsidP="00533693">
      <w:pPr>
        <w:jc w:val="both"/>
        <w:rPr>
          <w:rFonts w:ascii="Bookman Old Style" w:hAnsi="Bookman Old Style" w:cs="Arial"/>
          <w:bCs/>
          <w:sz w:val="21"/>
          <w:szCs w:val="21"/>
        </w:rPr>
      </w:pPr>
    </w:p>
    <w:p w14:paraId="3031705A"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10</w:t>
      </w:r>
    </w:p>
    <w:p w14:paraId="79FB37AC" w14:textId="3622849B" w:rsidR="008F1B21" w:rsidRPr="00324870" w:rsidRDefault="008F1B21" w:rsidP="008F1B21">
      <w:pPr>
        <w:jc w:val="both"/>
        <w:rPr>
          <w:rFonts w:ascii="Bookman Old Style" w:hAnsi="Bookman Old Style" w:cs="Arial"/>
          <w:b/>
          <w:sz w:val="21"/>
          <w:szCs w:val="21"/>
        </w:rPr>
      </w:pPr>
      <w:r w:rsidRPr="000255FA">
        <w:rPr>
          <w:rFonts w:ascii="Bookman Old Style" w:hAnsi="Bookman Old Style"/>
          <w:sz w:val="21"/>
          <w:szCs w:val="21"/>
        </w:rPr>
        <w:t>1.Przyjmujący zamówienie w czasie pełnienia obowiązków świadczenia usług medycznych</w:t>
      </w:r>
      <w:r>
        <w:rPr>
          <w:rFonts w:ascii="Bookman Old Style" w:hAnsi="Bookman Old Style"/>
          <w:sz w:val="21"/>
          <w:szCs w:val="21"/>
        </w:rPr>
        <w:t xml:space="preserve">                  </w:t>
      </w:r>
      <w:r w:rsidRPr="000255FA">
        <w:rPr>
          <w:rFonts w:ascii="Bookman Old Style" w:hAnsi="Bookman Old Style"/>
          <w:sz w:val="21"/>
          <w:szCs w:val="21"/>
        </w:rPr>
        <w:t xml:space="preserve"> </w:t>
      </w:r>
      <w:r>
        <w:rPr>
          <w:rFonts w:ascii="Bookman Old Style" w:hAnsi="Bookman Old Style"/>
          <w:sz w:val="21"/>
          <w:szCs w:val="21"/>
        </w:rPr>
        <w:t xml:space="preserve">o których mowa w </w:t>
      </w:r>
      <w:r w:rsidRPr="00324870">
        <w:rPr>
          <w:rFonts w:ascii="Bookman Old Style" w:hAnsi="Bookman Old Style" w:cs="Arial"/>
          <w:bCs/>
          <w:sz w:val="21"/>
          <w:szCs w:val="21"/>
        </w:rPr>
        <w:sym w:font="Times New Roman" w:char="00A7"/>
      </w:r>
      <w:r w:rsidRPr="00324870">
        <w:rPr>
          <w:rFonts w:ascii="Bookman Old Style" w:hAnsi="Bookman Old Style" w:cs="Arial"/>
          <w:bCs/>
          <w:sz w:val="21"/>
          <w:szCs w:val="21"/>
        </w:rPr>
        <w:t xml:space="preserve"> 1</w:t>
      </w:r>
      <w:r>
        <w:rPr>
          <w:rFonts w:ascii="Bookman Old Style" w:hAnsi="Bookman Old Style" w:cs="Arial"/>
          <w:bCs/>
          <w:sz w:val="21"/>
          <w:szCs w:val="21"/>
        </w:rPr>
        <w:t xml:space="preserve">, </w:t>
      </w:r>
      <w:r w:rsidRPr="000255FA">
        <w:rPr>
          <w:rFonts w:ascii="Bookman Old Style" w:hAnsi="Bookman Old Style"/>
          <w:sz w:val="21"/>
          <w:szCs w:val="21"/>
        </w:rPr>
        <w:t>korzysta bezpłatnie z:</w:t>
      </w:r>
    </w:p>
    <w:p w14:paraId="3593B4CD" w14:textId="77777777" w:rsidR="008F1B21" w:rsidRPr="000255FA" w:rsidRDefault="008F1B21" w:rsidP="008F1B21">
      <w:pPr>
        <w:jc w:val="both"/>
        <w:rPr>
          <w:rFonts w:ascii="Bookman Old Style" w:hAnsi="Bookman Old Style" w:cs="Arial"/>
          <w:bCs/>
          <w:sz w:val="21"/>
          <w:szCs w:val="21"/>
        </w:rPr>
      </w:pPr>
      <w:r>
        <w:rPr>
          <w:rFonts w:ascii="Bookman Old Style" w:hAnsi="Bookman Old Style" w:cs="Arial"/>
          <w:bCs/>
          <w:sz w:val="21"/>
          <w:szCs w:val="21"/>
        </w:rPr>
        <w:t xml:space="preserve">- </w:t>
      </w:r>
      <w:r w:rsidRPr="000255FA">
        <w:rPr>
          <w:rFonts w:ascii="Bookman Old Style" w:hAnsi="Bookman Old Style" w:cs="Arial"/>
          <w:bCs/>
          <w:sz w:val="21"/>
          <w:szCs w:val="21"/>
        </w:rPr>
        <w:t>środków transportowych Udzielającego zamówienie</w:t>
      </w:r>
    </w:p>
    <w:p w14:paraId="7E8BE4ED" w14:textId="77777777" w:rsidR="008F1B21" w:rsidRPr="000255FA" w:rsidRDefault="008F1B21" w:rsidP="008F1B21">
      <w:pPr>
        <w:jc w:val="both"/>
        <w:rPr>
          <w:rFonts w:ascii="Bookman Old Style" w:hAnsi="Bookman Old Style" w:cs="Arial"/>
          <w:bCs/>
          <w:sz w:val="21"/>
          <w:szCs w:val="21"/>
        </w:rPr>
      </w:pPr>
      <w:r>
        <w:rPr>
          <w:rFonts w:ascii="Bookman Old Style" w:hAnsi="Bookman Old Style" w:cs="Arial"/>
          <w:bCs/>
          <w:sz w:val="21"/>
          <w:szCs w:val="21"/>
        </w:rPr>
        <w:t xml:space="preserve">- </w:t>
      </w:r>
      <w:r w:rsidRPr="000255FA">
        <w:rPr>
          <w:rFonts w:ascii="Bookman Old Style" w:hAnsi="Bookman Old Style" w:cs="Arial"/>
          <w:bCs/>
          <w:sz w:val="21"/>
          <w:szCs w:val="21"/>
        </w:rPr>
        <w:t xml:space="preserve">leków i materiałów opatrunkowych  Udzielającego zamówienie </w:t>
      </w:r>
    </w:p>
    <w:p w14:paraId="57DA4ABD" w14:textId="77777777" w:rsidR="008F1B21" w:rsidRPr="000255FA" w:rsidRDefault="008F1B21" w:rsidP="008F1B21">
      <w:pPr>
        <w:jc w:val="both"/>
        <w:rPr>
          <w:rFonts w:ascii="Bookman Old Style" w:hAnsi="Bookman Old Style" w:cs="Arial"/>
          <w:bCs/>
          <w:sz w:val="21"/>
          <w:szCs w:val="21"/>
        </w:rPr>
      </w:pPr>
      <w:r>
        <w:rPr>
          <w:rFonts w:ascii="Bookman Old Style" w:hAnsi="Bookman Old Style" w:cs="Arial"/>
          <w:bCs/>
          <w:sz w:val="21"/>
          <w:szCs w:val="21"/>
        </w:rPr>
        <w:t xml:space="preserve">- </w:t>
      </w:r>
      <w:r w:rsidRPr="000255FA">
        <w:rPr>
          <w:rFonts w:ascii="Bookman Old Style" w:hAnsi="Bookman Old Style" w:cs="Arial"/>
          <w:bCs/>
          <w:sz w:val="21"/>
          <w:szCs w:val="21"/>
        </w:rPr>
        <w:t>obowiązujących druków do prowadzenia dokumentacji medycznej</w:t>
      </w:r>
    </w:p>
    <w:p w14:paraId="6C720B33" w14:textId="6545ED95" w:rsidR="008F1B21" w:rsidRPr="000255FA" w:rsidRDefault="008F1B21" w:rsidP="008F1B21">
      <w:pPr>
        <w:jc w:val="both"/>
        <w:rPr>
          <w:rFonts w:ascii="Bookman Old Style" w:hAnsi="Bookman Old Style" w:cs="Arial"/>
          <w:bCs/>
          <w:sz w:val="21"/>
          <w:szCs w:val="21"/>
        </w:rPr>
      </w:pPr>
      <w:r w:rsidRPr="000255FA">
        <w:rPr>
          <w:rFonts w:ascii="Bookman Old Style" w:hAnsi="Bookman Old Style" w:cs="Arial"/>
          <w:bCs/>
          <w:sz w:val="21"/>
          <w:szCs w:val="21"/>
        </w:rPr>
        <w:t xml:space="preserve">2.Korzystanie z wyżej wymienionych środków może odbywać się w zakresie niezbędnym </w:t>
      </w:r>
      <w:r>
        <w:rPr>
          <w:rFonts w:ascii="Bookman Old Style" w:hAnsi="Bookman Old Style" w:cs="Arial"/>
          <w:bCs/>
          <w:sz w:val="21"/>
          <w:szCs w:val="21"/>
        </w:rPr>
        <w:t xml:space="preserve">                         </w:t>
      </w:r>
      <w:r w:rsidRPr="000255FA">
        <w:rPr>
          <w:rFonts w:ascii="Bookman Old Style" w:hAnsi="Bookman Old Style" w:cs="Arial"/>
          <w:bCs/>
          <w:sz w:val="21"/>
          <w:szCs w:val="21"/>
        </w:rPr>
        <w:t>do świadczenia zleconych umową usług medycznych.</w:t>
      </w:r>
    </w:p>
    <w:p w14:paraId="6E249BDC" w14:textId="46B8695C" w:rsidR="008F1B21" w:rsidRPr="00B33113" w:rsidRDefault="008F1B21" w:rsidP="008F1B21">
      <w:pPr>
        <w:jc w:val="both"/>
        <w:rPr>
          <w:rFonts w:ascii="Bookman Old Style" w:hAnsi="Bookman Old Style"/>
          <w:b/>
          <w:bCs/>
          <w:sz w:val="21"/>
          <w:szCs w:val="21"/>
        </w:rPr>
      </w:pPr>
      <w:r w:rsidRPr="00B33113">
        <w:rPr>
          <w:rFonts w:ascii="Bookman Old Style" w:hAnsi="Bookman Old Style"/>
          <w:sz w:val="21"/>
          <w:szCs w:val="21"/>
        </w:rPr>
        <w:t>3.Przyjmujący zamówienie w trakcie trwania umowy korzystać będzie z bazy lokalowej, aparatury i sprzętu medycznego Udzielającego zamówienie.</w:t>
      </w:r>
    </w:p>
    <w:p w14:paraId="0D7C3C57" w14:textId="77777777" w:rsidR="008F1B21" w:rsidRPr="00B33113" w:rsidRDefault="008F1B21" w:rsidP="008F1B21">
      <w:pPr>
        <w:jc w:val="both"/>
        <w:rPr>
          <w:rFonts w:ascii="Bookman Old Style" w:hAnsi="Bookman Old Style"/>
          <w:b/>
          <w:bCs/>
          <w:sz w:val="21"/>
          <w:szCs w:val="21"/>
        </w:rPr>
      </w:pPr>
      <w:r w:rsidRPr="00B33113">
        <w:rPr>
          <w:rFonts w:ascii="Bookman Old Style" w:hAnsi="Bookman Old Style"/>
          <w:sz w:val="21"/>
          <w:szCs w:val="21"/>
        </w:rPr>
        <w:t>4. Przyjmujący zamówienie  nie może wykorzystywać środków, o których mowa w ust. 1 i 3                           na cele odpłatnego udzielania świadczeń zdrowotnych, chyba że odpłatność wynika                                    z przepisów   i jest pobierana na konto Udzielającego zamówienie.</w:t>
      </w:r>
    </w:p>
    <w:p w14:paraId="72237AFE" w14:textId="77777777" w:rsidR="008F1B21" w:rsidRPr="00B33113" w:rsidRDefault="008F1B21" w:rsidP="008F1B21">
      <w:pPr>
        <w:jc w:val="both"/>
        <w:rPr>
          <w:rFonts w:ascii="Bookman Old Style" w:hAnsi="Bookman Old Style"/>
          <w:b/>
          <w:sz w:val="21"/>
          <w:szCs w:val="21"/>
        </w:rPr>
      </w:pPr>
      <w:r w:rsidRPr="00B33113">
        <w:rPr>
          <w:rFonts w:ascii="Bookman Old Style" w:hAnsi="Bookman Old Style" w:cs="Arial"/>
          <w:sz w:val="21"/>
          <w:szCs w:val="21"/>
        </w:rPr>
        <w:t xml:space="preserve">5. </w:t>
      </w:r>
      <w:r w:rsidRPr="00B33113">
        <w:rPr>
          <w:rFonts w:ascii="Bookman Old Style" w:hAnsi="Bookman Old Style"/>
          <w:sz w:val="21"/>
          <w:szCs w:val="21"/>
        </w:rPr>
        <w:t xml:space="preserve">Odpady powstałe w wyniku świadczenia usług medycznych przez  Przyjmującego zamówienie na rzecz Udzielającego zamówienie w ramach niniejszej umowy są w całości odpadami Szpitala. </w:t>
      </w:r>
    </w:p>
    <w:p w14:paraId="1E8CFF8A" w14:textId="77777777" w:rsidR="00533693" w:rsidRPr="00533693" w:rsidRDefault="00533693" w:rsidP="00533693">
      <w:pPr>
        <w:jc w:val="both"/>
        <w:rPr>
          <w:rFonts w:ascii="Bookman Old Style" w:hAnsi="Bookman Old Style"/>
          <w:b/>
          <w:sz w:val="21"/>
          <w:szCs w:val="21"/>
        </w:rPr>
      </w:pPr>
    </w:p>
    <w:p w14:paraId="22342654" w14:textId="77777777" w:rsidR="00533693" w:rsidRPr="00533693" w:rsidRDefault="00533693" w:rsidP="00533693">
      <w:pPr>
        <w:jc w:val="center"/>
        <w:rPr>
          <w:rFonts w:ascii="Bookman Old Style" w:hAnsi="Bookman Old Style"/>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11</w:t>
      </w:r>
    </w:p>
    <w:p w14:paraId="45AF2C26" w14:textId="77777777" w:rsidR="00533693" w:rsidRPr="00533693" w:rsidRDefault="00533693" w:rsidP="008F1B21">
      <w:pPr>
        <w:jc w:val="both"/>
        <w:rPr>
          <w:rFonts w:ascii="Bookman Old Style" w:hAnsi="Bookman Old Style" w:cstheme="majorHAnsi"/>
          <w:bCs/>
          <w:color w:val="000000" w:themeColor="text1"/>
          <w:sz w:val="21"/>
          <w:szCs w:val="21"/>
        </w:rPr>
      </w:pPr>
      <w:r w:rsidRPr="00533693">
        <w:rPr>
          <w:rFonts w:ascii="Bookman Old Style" w:hAnsi="Bookman Old Style" w:cstheme="majorHAnsi"/>
          <w:bCs/>
          <w:color w:val="000000" w:themeColor="text1"/>
          <w:sz w:val="21"/>
          <w:szCs w:val="21"/>
        </w:rPr>
        <w:t>1. Udzielający zamówienie zastrzega sobie prawo weryfikacji przebiegu  i jakości udzielonych przez Przyjmującego zamówienie świadczeń zdrowotnych, w tym kontroli prowadzonej przez uprawnione przez niego osoby w zakresie:</w:t>
      </w:r>
    </w:p>
    <w:p w14:paraId="6C3D7A27" w14:textId="65859B3F" w:rsidR="00533693" w:rsidRPr="00533693" w:rsidRDefault="00533693" w:rsidP="00A64279">
      <w:pPr>
        <w:ind w:left="284" w:hanging="284"/>
        <w:jc w:val="both"/>
        <w:rPr>
          <w:rFonts w:ascii="Bookman Old Style" w:hAnsi="Bookman Old Style" w:cstheme="majorHAnsi"/>
          <w:bCs/>
          <w:color w:val="000000" w:themeColor="text1"/>
          <w:sz w:val="21"/>
          <w:szCs w:val="21"/>
        </w:rPr>
      </w:pPr>
      <w:r w:rsidRPr="00533693">
        <w:rPr>
          <w:rFonts w:ascii="Bookman Old Style" w:hAnsi="Bookman Old Style" w:cstheme="majorHAnsi"/>
          <w:bCs/>
          <w:color w:val="000000" w:themeColor="text1"/>
          <w:sz w:val="21"/>
          <w:szCs w:val="21"/>
        </w:rPr>
        <w:t>a) sposobu udzielania świadczeń</w:t>
      </w:r>
    </w:p>
    <w:p w14:paraId="0D842DE5" w14:textId="08A81A15" w:rsidR="00533693" w:rsidRPr="00533693" w:rsidRDefault="00533693" w:rsidP="00A64279">
      <w:pPr>
        <w:ind w:left="284" w:hanging="284"/>
        <w:jc w:val="both"/>
        <w:rPr>
          <w:rFonts w:ascii="Bookman Old Style" w:hAnsi="Bookman Old Style" w:cstheme="majorHAnsi"/>
          <w:bCs/>
          <w:color w:val="000000" w:themeColor="text1"/>
          <w:sz w:val="21"/>
          <w:szCs w:val="21"/>
        </w:rPr>
      </w:pPr>
      <w:r w:rsidRPr="00533693">
        <w:rPr>
          <w:rFonts w:ascii="Bookman Old Style" w:hAnsi="Bookman Old Style" w:cstheme="majorHAnsi"/>
          <w:bCs/>
          <w:color w:val="000000" w:themeColor="text1"/>
          <w:sz w:val="21"/>
          <w:szCs w:val="21"/>
        </w:rPr>
        <w:t>b) gospodarowania mieniem zakładu</w:t>
      </w:r>
    </w:p>
    <w:p w14:paraId="22E16A42" w14:textId="029B856B" w:rsidR="00533693" w:rsidRPr="00533693" w:rsidRDefault="00533693" w:rsidP="00A64279">
      <w:pPr>
        <w:ind w:left="284" w:hanging="284"/>
        <w:jc w:val="both"/>
        <w:rPr>
          <w:rFonts w:ascii="Bookman Old Style" w:hAnsi="Bookman Old Style" w:cstheme="majorHAnsi"/>
          <w:bCs/>
          <w:color w:val="000000" w:themeColor="text1"/>
          <w:sz w:val="21"/>
          <w:szCs w:val="21"/>
        </w:rPr>
      </w:pPr>
      <w:r w:rsidRPr="00533693">
        <w:rPr>
          <w:rFonts w:ascii="Bookman Old Style" w:hAnsi="Bookman Old Style" w:cstheme="majorHAnsi"/>
          <w:bCs/>
          <w:color w:val="000000" w:themeColor="text1"/>
          <w:sz w:val="21"/>
          <w:szCs w:val="21"/>
        </w:rPr>
        <w:t xml:space="preserve">c) prowadzenia dokumentacji medycznej i sprawozdawczo-rozliczeniowej </w:t>
      </w:r>
    </w:p>
    <w:p w14:paraId="3CB62511" w14:textId="48347572" w:rsidR="00533693" w:rsidRPr="00533693" w:rsidRDefault="00533693" w:rsidP="008F1B21">
      <w:pPr>
        <w:jc w:val="both"/>
        <w:rPr>
          <w:rFonts w:ascii="Bookman Old Style" w:hAnsi="Bookman Old Style" w:cstheme="majorHAnsi"/>
          <w:b/>
          <w:bCs/>
          <w:color w:val="000000" w:themeColor="text1"/>
          <w:sz w:val="21"/>
          <w:szCs w:val="21"/>
        </w:rPr>
      </w:pPr>
      <w:r w:rsidRPr="00533693">
        <w:rPr>
          <w:rFonts w:ascii="Bookman Old Style" w:hAnsi="Bookman Old Style" w:cstheme="majorHAnsi"/>
          <w:bCs/>
          <w:color w:val="000000" w:themeColor="text1"/>
          <w:sz w:val="21"/>
          <w:szCs w:val="21"/>
        </w:rPr>
        <w:lastRenderedPageBreak/>
        <w:t>2.</w:t>
      </w:r>
      <w:bookmarkStart w:id="1" w:name="_Hlk233268046"/>
      <w:r w:rsidRPr="00533693">
        <w:rPr>
          <w:rFonts w:ascii="Bookman Old Style" w:hAnsi="Bookman Old Style" w:cstheme="majorHAnsi"/>
          <w:color w:val="000000" w:themeColor="text1"/>
          <w:sz w:val="21"/>
          <w:szCs w:val="21"/>
        </w:rPr>
        <w:t>Przyjmujący zamówienie ma obowiązek poddania się kontroli uprawnionych podmiotów kontrolujących Udzielającego zamówienie w szczególności dotyczy kontroli z Narodowego Funduszu Zdrowia.</w:t>
      </w:r>
      <w:bookmarkEnd w:id="1"/>
    </w:p>
    <w:p w14:paraId="32B8D4C5" w14:textId="77777777" w:rsidR="00533693" w:rsidRPr="00533693" w:rsidRDefault="00533693" w:rsidP="008F1B21">
      <w:pPr>
        <w:jc w:val="both"/>
        <w:rPr>
          <w:rFonts w:ascii="Bookman Old Style" w:hAnsi="Bookman Old Style" w:cstheme="majorHAnsi"/>
          <w:b/>
          <w:bCs/>
          <w:color w:val="000000" w:themeColor="text1"/>
          <w:sz w:val="21"/>
          <w:szCs w:val="21"/>
          <w:u w:val="single"/>
        </w:rPr>
      </w:pPr>
      <w:r w:rsidRPr="00533693">
        <w:rPr>
          <w:rFonts w:ascii="Bookman Old Style" w:hAnsi="Bookman Old Style" w:cstheme="majorHAnsi"/>
          <w:color w:val="000000" w:themeColor="text1"/>
          <w:sz w:val="21"/>
          <w:szCs w:val="21"/>
        </w:rPr>
        <w:t xml:space="preserve">3.Weryfikacja o której mowa powyżej, nie stanowi kierownictwa nad sposobem wykonywania usług Przyjmującego zamówienie oraz nie ogranicza jego samodzielności </w:t>
      </w:r>
      <w:r w:rsidRPr="008F1B21">
        <w:rPr>
          <w:rFonts w:ascii="Bookman Old Style" w:hAnsi="Bookman Old Style" w:cstheme="majorHAnsi"/>
          <w:color w:val="000000" w:themeColor="text1"/>
          <w:sz w:val="21"/>
          <w:szCs w:val="21"/>
        </w:rPr>
        <w:t>zawodowej.</w:t>
      </w:r>
    </w:p>
    <w:p w14:paraId="77C74A00" w14:textId="77777777" w:rsidR="00533693" w:rsidRPr="00533693" w:rsidRDefault="00533693" w:rsidP="00533693">
      <w:pPr>
        <w:jc w:val="both"/>
        <w:rPr>
          <w:rFonts w:ascii="Bookman Old Style" w:hAnsi="Bookman Old Style" w:cs="Arial"/>
          <w:bCs/>
          <w:sz w:val="21"/>
          <w:szCs w:val="21"/>
        </w:rPr>
      </w:pPr>
    </w:p>
    <w:p w14:paraId="336EEA4C"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12</w:t>
      </w:r>
    </w:p>
    <w:p w14:paraId="411F28AC" w14:textId="6183D08D"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1.Przyjmujący zamówienie nie może w trakcie wykonywania niniejszej umowy świadczyć usług zdrowotnych na terenie Szpitala osobom nie będących pacjentami Udzielającego zamówienie.</w:t>
      </w:r>
    </w:p>
    <w:p w14:paraId="2B648668" w14:textId="32D48142"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2. Przyjmujący zamówienie nie ma prawa pobierania dla siebie żadnych opłat od pacjentów </w:t>
      </w:r>
      <w:r w:rsidR="00A64279">
        <w:rPr>
          <w:rFonts w:ascii="Bookman Old Style" w:hAnsi="Bookman Old Style" w:cs="Arial"/>
          <w:bCs/>
          <w:sz w:val="21"/>
          <w:szCs w:val="21"/>
        </w:rPr>
        <w:t xml:space="preserve">                  </w:t>
      </w:r>
      <w:r w:rsidRPr="00533693">
        <w:rPr>
          <w:rFonts w:ascii="Bookman Old Style" w:hAnsi="Bookman Old Style" w:cs="Arial"/>
          <w:bCs/>
          <w:sz w:val="21"/>
          <w:szCs w:val="21"/>
        </w:rPr>
        <w:t>za świadczenia zdrowotne wykonywane w ramach niniejszej umowy.</w:t>
      </w:r>
      <w:r w:rsidR="008F1B21">
        <w:rPr>
          <w:rFonts w:ascii="Bookman Old Style" w:hAnsi="Bookman Old Style" w:cs="Arial"/>
          <w:bCs/>
          <w:sz w:val="21"/>
          <w:szCs w:val="21"/>
        </w:rPr>
        <w:t xml:space="preserve"> </w:t>
      </w:r>
      <w:r w:rsidRPr="00533693">
        <w:rPr>
          <w:rFonts w:ascii="Bookman Old Style" w:hAnsi="Bookman Old Style" w:cs="Arial"/>
          <w:bCs/>
          <w:sz w:val="21"/>
          <w:szCs w:val="21"/>
        </w:rPr>
        <w:t xml:space="preserve">Stwierdzenie, powyższego faktu skutkuje natychmiastowym rozwiązaniem umowy. </w:t>
      </w:r>
    </w:p>
    <w:p w14:paraId="59EB63D7" w14:textId="77777777" w:rsidR="00A64279" w:rsidRDefault="00A64279" w:rsidP="009B38A6">
      <w:pPr>
        <w:rPr>
          <w:rFonts w:ascii="Bookman Old Style" w:hAnsi="Bookman Old Style" w:cs="Arial"/>
          <w:b/>
          <w:sz w:val="21"/>
          <w:szCs w:val="21"/>
        </w:rPr>
      </w:pPr>
    </w:p>
    <w:p w14:paraId="6E3EA068" w14:textId="7857C34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13</w:t>
      </w:r>
    </w:p>
    <w:p w14:paraId="739CB2E9" w14:textId="777777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 xml:space="preserve">1. Przyjmujący zamówienie oświadcza, że nie będzie prowadził wobec Udzielającego </w:t>
      </w:r>
      <w:r w:rsidRPr="00533693">
        <w:rPr>
          <w:rFonts w:ascii="Bookman Old Style" w:hAnsi="Bookman Old Style"/>
          <w:sz w:val="21"/>
          <w:szCs w:val="21"/>
        </w:rPr>
        <w:t>zamówienie działalności konkurencyjnej narażającej Udzielającego zamówienie na szkodę.</w:t>
      </w:r>
    </w:p>
    <w:p w14:paraId="5D887BAB" w14:textId="77777777" w:rsidR="00533693" w:rsidRPr="00533693" w:rsidRDefault="00533693" w:rsidP="008F1B21">
      <w:pPr>
        <w:jc w:val="both"/>
        <w:rPr>
          <w:rFonts w:ascii="Bookman Old Style" w:hAnsi="Bookman Old Style" w:cs="Arial"/>
          <w:bCs/>
          <w:sz w:val="21"/>
          <w:szCs w:val="21"/>
        </w:rPr>
      </w:pPr>
      <w:r w:rsidRPr="00533693">
        <w:rPr>
          <w:rFonts w:ascii="Bookman Old Style" w:hAnsi="Bookman Old Style" w:cs="Arial"/>
          <w:bCs/>
          <w:sz w:val="21"/>
          <w:szCs w:val="21"/>
        </w:rPr>
        <w:t>2. Przyjmujący zamówienie współpracuje z innymi podmiotami gospodarczymi i pracownikami Szpitala w celu prawidłowej diagnozy, leczenia i pielęgnacji chorych.</w:t>
      </w:r>
    </w:p>
    <w:p w14:paraId="57FD4608" w14:textId="4BD8A7BF" w:rsidR="00533693" w:rsidRPr="00533693" w:rsidRDefault="00533693" w:rsidP="008F1B21">
      <w:pPr>
        <w:pStyle w:val="Tekstpodstawowy"/>
        <w:jc w:val="both"/>
        <w:rPr>
          <w:rFonts w:ascii="Bookman Old Style" w:hAnsi="Bookman Old Style"/>
          <w:bCs w:val="0"/>
          <w:sz w:val="21"/>
          <w:szCs w:val="21"/>
        </w:rPr>
      </w:pPr>
      <w:r w:rsidRPr="00533693">
        <w:rPr>
          <w:rFonts w:ascii="Bookman Old Style" w:hAnsi="Bookman Old Style"/>
          <w:sz w:val="21"/>
          <w:szCs w:val="21"/>
        </w:rPr>
        <w:t>3.</w:t>
      </w:r>
      <w:r w:rsidR="00A226B0">
        <w:rPr>
          <w:rFonts w:ascii="Bookman Old Style" w:hAnsi="Bookman Old Style"/>
          <w:sz w:val="21"/>
          <w:szCs w:val="21"/>
        </w:rPr>
        <w:t xml:space="preserve"> </w:t>
      </w:r>
      <w:r w:rsidRPr="00533693">
        <w:rPr>
          <w:rFonts w:ascii="Bookman Old Style" w:hAnsi="Bookman Old Style"/>
          <w:sz w:val="21"/>
          <w:szCs w:val="21"/>
        </w:rPr>
        <w:t xml:space="preserve">Miesięczny rozkład wykonywania obowiązków wynikających z niniejszej umowy ustala </w:t>
      </w:r>
      <w:r w:rsidRPr="00533693">
        <w:rPr>
          <w:rFonts w:ascii="Bookman Old Style" w:hAnsi="Bookman Old Style"/>
          <w:bCs w:val="0"/>
          <w:sz w:val="21"/>
          <w:szCs w:val="21"/>
        </w:rPr>
        <w:t>kierownik komórki w porozumieniu z podmiotem udzielającym świadczenie.</w:t>
      </w:r>
    </w:p>
    <w:p w14:paraId="2A7484DD" w14:textId="77777777" w:rsidR="00533693" w:rsidRPr="00533693" w:rsidRDefault="00533693" w:rsidP="00533693">
      <w:pPr>
        <w:pStyle w:val="Tekstpodstawowy"/>
        <w:jc w:val="both"/>
        <w:rPr>
          <w:rFonts w:ascii="Bookman Old Style" w:hAnsi="Bookman Old Style"/>
          <w:bCs w:val="0"/>
          <w:sz w:val="21"/>
          <w:szCs w:val="21"/>
        </w:rPr>
      </w:pPr>
    </w:p>
    <w:p w14:paraId="5319D199" w14:textId="77777777" w:rsidR="00533693" w:rsidRPr="00533693" w:rsidRDefault="00533693" w:rsidP="00533693">
      <w:pPr>
        <w:pStyle w:val="Tekstpodstawowy"/>
        <w:jc w:val="center"/>
        <w:rPr>
          <w:rFonts w:ascii="Bookman Old Style" w:hAnsi="Bookman Old Style"/>
          <w:b/>
          <w:bCs w:val="0"/>
          <w:sz w:val="21"/>
          <w:szCs w:val="21"/>
        </w:rPr>
      </w:pPr>
      <w:r w:rsidRPr="00533693">
        <w:rPr>
          <w:rFonts w:ascii="Bookman Old Style" w:hAnsi="Bookman Old Style"/>
          <w:b/>
          <w:bCs w:val="0"/>
          <w:sz w:val="21"/>
          <w:szCs w:val="21"/>
        </w:rPr>
        <w:sym w:font="Times New Roman" w:char="00A7"/>
      </w:r>
      <w:r w:rsidRPr="00533693">
        <w:rPr>
          <w:rFonts w:ascii="Bookman Old Style" w:hAnsi="Bookman Old Style"/>
          <w:b/>
          <w:bCs w:val="0"/>
          <w:sz w:val="21"/>
          <w:szCs w:val="21"/>
        </w:rPr>
        <w:t xml:space="preserve"> 14</w:t>
      </w:r>
    </w:p>
    <w:p w14:paraId="208AC715" w14:textId="2DC19F2F" w:rsidR="00533693" w:rsidRPr="00533693" w:rsidRDefault="00533693" w:rsidP="00A226B0">
      <w:pPr>
        <w:jc w:val="both"/>
        <w:rPr>
          <w:rFonts w:ascii="Bookman Old Style" w:hAnsi="Bookman Old Style" w:cs="Arial"/>
          <w:bCs/>
          <w:sz w:val="21"/>
          <w:szCs w:val="21"/>
        </w:rPr>
      </w:pPr>
      <w:r w:rsidRPr="00533693">
        <w:rPr>
          <w:rFonts w:ascii="Bookman Old Style" w:hAnsi="Bookman Old Style" w:cs="Arial"/>
          <w:bCs/>
          <w:sz w:val="21"/>
          <w:szCs w:val="21"/>
        </w:rPr>
        <w:t>1. Udzielający zamówienie będzie dokonywał zapłaty za świadczenia zdrowotne objęte zakresem umowy wykonane przez Przyjmującego zamówienie na podstawie faktury wystawionej</w:t>
      </w:r>
      <w:r w:rsidR="00CE7FD1">
        <w:rPr>
          <w:rFonts w:ascii="Bookman Old Style" w:hAnsi="Bookman Old Style" w:cs="Arial"/>
          <w:bCs/>
          <w:sz w:val="21"/>
          <w:szCs w:val="21"/>
        </w:rPr>
        <w:t xml:space="preserve">                     </w:t>
      </w:r>
      <w:r w:rsidRPr="00533693">
        <w:rPr>
          <w:rFonts w:ascii="Bookman Old Style" w:hAnsi="Bookman Old Style" w:cs="Arial"/>
          <w:bCs/>
          <w:sz w:val="21"/>
          <w:szCs w:val="21"/>
        </w:rPr>
        <w:t xml:space="preserve"> za miesiąc poprzedni.  </w:t>
      </w:r>
    </w:p>
    <w:p w14:paraId="070424B5" w14:textId="60A052DC" w:rsidR="00533693" w:rsidRPr="00533693" w:rsidRDefault="00533693" w:rsidP="00A64279">
      <w:pPr>
        <w:ind w:left="284" w:hanging="284"/>
        <w:jc w:val="both"/>
        <w:rPr>
          <w:rFonts w:ascii="Bookman Old Style" w:hAnsi="Bookman Old Style" w:cs="Arial"/>
          <w:sz w:val="21"/>
          <w:szCs w:val="21"/>
        </w:rPr>
      </w:pPr>
      <w:r w:rsidRPr="00533693">
        <w:rPr>
          <w:rFonts w:ascii="Bookman Old Style" w:hAnsi="Bookman Old Style" w:cs="Arial"/>
          <w:bCs/>
          <w:sz w:val="21"/>
          <w:szCs w:val="21"/>
        </w:rPr>
        <w:t xml:space="preserve">2. Strony ustaliły stawkę za dyżur </w:t>
      </w:r>
      <w:r w:rsidRPr="00533693">
        <w:rPr>
          <w:rFonts w:ascii="Bookman Old Style" w:hAnsi="Bookman Old Style" w:cs="Arial"/>
          <w:b/>
          <w:bCs/>
          <w:sz w:val="21"/>
          <w:szCs w:val="21"/>
        </w:rPr>
        <w:t xml:space="preserve"> w</w:t>
      </w:r>
      <w:r w:rsidRPr="00533693">
        <w:rPr>
          <w:rFonts w:ascii="Bookman Old Style" w:hAnsi="Bookman Old Style" w:cs="Arial"/>
          <w:b/>
          <w:sz w:val="21"/>
          <w:szCs w:val="21"/>
        </w:rPr>
        <w:t xml:space="preserve"> Oddziale </w:t>
      </w:r>
      <w:r w:rsidR="00A64279">
        <w:rPr>
          <w:rFonts w:ascii="Bookman Old Style" w:hAnsi="Bookman Old Style" w:cs="Arial"/>
          <w:b/>
          <w:sz w:val="21"/>
          <w:szCs w:val="21"/>
        </w:rPr>
        <w:t>Dziecięcym</w:t>
      </w:r>
      <w:r w:rsidRPr="00533693">
        <w:rPr>
          <w:rFonts w:ascii="Bookman Old Style" w:hAnsi="Bookman Old Style" w:cs="Arial"/>
          <w:b/>
          <w:sz w:val="21"/>
          <w:szCs w:val="21"/>
        </w:rPr>
        <w:t xml:space="preserve">                               </w:t>
      </w:r>
    </w:p>
    <w:p w14:paraId="4500F072" w14:textId="77777777" w:rsidR="00533693" w:rsidRPr="00533693" w:rsidRDefault="00533693" w:rsidP="00533693">
      <w:pPr>
        <w:jc w:val="both"/>
        <w:rPr>
          <w:rFonts w:ascii="Bookman Old Style" w:hAnsi="Bookman Old Style" w:cs="Arial"/>
          <w:sz w:val="21"/>
          <w:szCs w:val="21"/>
        </w:rPr>
      </w:pPr>
      <w:r w:rsidRPr="00533693">
        <w:rPr>
          <w:rFonts w:ascii="Bookman Old Style" w:hAnsi="Bookman Old Style" w:cs="Arial"/>
          <w:sz w:val="21"/>
          <w:szCs w:val="21"/>
        </w:rPr>
        <w:t xml:space="preserve"> </w:t>
      </w:r>
    </w:p>
    <w:p w14:paraId="50152433" w14:textId="2D39EA31" w:rsidR="00533693" w:rsidRPr="00533693" w:rsidRDefault="00533693" w:rsidP="00476A8A">
      <w:pPr>
        <w:ind w:firstLine="284"/>
        <w:jc w:val="both"/>
        <w:rPr>
          <w:rFonts w:ascii="Bookman Old Style" w:hAnsi="Bookman Old Style" w:cs="Arial"/>
          <w:bCs/>
          <w:sz w:val="21"/>
          <w:szCs w:val="21"/>
        </w:rPr>
      </w:pPr>
      <w:r w:rsidRPr="00533693">
        <w:rPr>
          <w:rFonts w:ascii="Bookman Old Style" w:hAnsi="Bookman Old Style" w:cs="Arial"/>
          <w:bCs/>
          <w:sz w:val="21"/>
          <w:szCs w:val="21"/>
        </w:rPr>
        <w:t>Dyżur (w dzień powszedni)   w godz.    15:00 – 07:25</w:t>
      </w:r>
      <w:r w:rsidRPr="00533693">
        <w:rPr>
          <w:rFonts w:ascii="Bookman Old Style" w:hAnsi="Bookman Old Style" w:cs="Arial"/>
          <w:bCs/>
          <w:sz w:val="21"/>
          <w:szCs w:val="21"/>
        </w:rPr>
        <w:tab/>
      </w:r>
      <w:r w:rsidRPr="00533693">
        <w:rPr>
          <w:rFonts w:ascii="Bookman Old Style" w:hAnsi="Bookman Old Style" w:cs="Arial"/>
          <w:bCs/>
          <w:sz w:val="21"/>
          <w:szCs w:val="21"/>
        </w:rPr>
        <w:tab/>
      </w:r>
      <w:r w:rsidR="00515567">
        <w:rPr>
          <w:rFonts w:ascii="Bookman Old Style" w:hAnsi="Bookman Old Style" w:cs="Arial"/>
          <w:b/>
          <w:bCs/>
          <w:sz w:val="21"/>
          <w:szCs w:val="21"/>
        </w:rPr>
        <w:t>…………………</w:t>
      </w:r>
      <w:r w:rsidRPr="00533693">
        <w:rPr>
          <w:rFonts w:ascii="Bookman Old Style" w:hAnsi="Bookman Old Style" w:cs="Arial"/>
          <w:b/>
          <w:bCs/>
          <w:sz w:val="21"/>
          <w:szCs w:val="21"/>
        </w:rPr>
        <w:t xml:space="preserve">  zł brutto</w:t>
      </w:r>
      <w:r w:rsidRPr="00533693">
        <w:rPr>
          <w:rFonts w:ascii="Bookman Old Style" w:hAnsi="Bookman Old Style" w:cs="Arial"/>
          <w:b/>
          <w:sz w:val="21"/>
          <w:szCs w:val="21"/>
        </w:rPr>
        <w:t xml:space="preserve"> </w:t>
      </w:r>
    </w:p>
    <w:p w14:paraId="561A89C0" w14:textId="683AF15C" w:rsidR="00533693" w:rsidRPr="00533693" w:rsidRDefault="00533693" w:rsidP="00476A8A">
      <w:pPr>
        <w:ind w:firstLine="284"/>
        <w:jc w:val="both"/>
        <w:rPr>
          <w:rFonts w:ascii="Bookman Old Style" w:hAnsi="Bookman Old Style" w:cs="Arial"/>
          <w:b/>
          <w:sz w:val="21"/>
          <w:szCs w:val="21"/>
        </w:rPr>
      </w:pPr>
      <w:r w:rsidRPr="00533693">
        <w:rPr>
          <w:rFonts w:ascii="Bookman Old Style" w:hAnsi="Bookman Old Style" w:cs="Arial"/>
          <w:bCs/>
          <w:sz w:val="21"/>
          <w:szCs w:val="21"/>
        </w:rPr>
        <w:t>Dyżur  (w dzień świąteczny)  w godz.    07:25 – 07:25</w:t>
      </w:r>
      <w:r w:rsidRPr="00533693">
        <w:rPr>
          <w:rFonts w:ascii="Bookman Old Style" w:hAnsi="Bookman Old Style" w:cs="Arial"/>
          <w:bCs/>
          <w:sz w:val="21"/>
          <w:szCs w:val="21"/>
        </w:rPr>
        <w:tab/>
      </w:r>
      <w:r w:rsidR="00515567">
        <w:rPr>
          <w:rFonts w:ascii="Bookman Old Style" w:hAnsi="Bookman Old Style" w:cs="Arial"/>
          <w:b/>
          <w:bCs/>
          <w:sz w:val="21"/>
          <w:szCs w:val="21"/>
        </w:rPr>
        <w:t>…………………</w:t>
      </w:r>
      <w:r w:rsidRPr="00533693">
        <w:rPr>
          <w:rFonts w:ascii="Bookman Old Style" w:hAnsi="Bookman Old Style" w:cs="Arial"/>
          <w:b/>
          <w:bCs/>
          <w:sz w:val="21"/>
          <w:szCs w:val="21"/>
        </w:rPr>
        <w:t xml:space="preserve">  zł brutto </w:t>
      </w:r>
    </w:p>
    <w:p w14:paraId="532360B1" w14:textId="77777777" w:rsidR="00533693" w:rsidRPr="00533693" w:rsidRDefault="00533693" w:rsidP="00533693">
      <w:pPr>
        <w:jc w:val="both"/>
        <w:rPr>
          <w:rFonts w:ascii="Bookman Old Style" w:hAnsi="Bookman Old Style" w:cs="Arial"/>
          <w:b/>
          <w:sz w:val="21"/>
          <w:szCs w:val="21"/>
        </w:rPr>
      </w:pPr>
    </w:p>
    <w:p w14:paraId="47E2C414" w14:textId="77777777" w:rsidR="004F4AD5" w:rsidRPr="004F4AD5" w:rsidRDefault="004F4AD5" w:rsidP="004F4AD5">
      <w:pPr>
        <w:overflowPunct/>
        <w:autoSpaceDE/>
        <w:autoSpaceDN/>
        <w:adjustRightInd/>
        <w:jc w:val="both"/>
        <w:rPr>
          <w:rFonts w:ascii="Bookman Old Style" w:hAnsi="Bookman Old Style"/>
          <w:bCs/>
          <w:sz w:val="21"/>
          <w:szCs w:val="21"/>
        </w:rPr>
      </w:pPr>
      <w:r w:rsidRPr="004F4AD5">
        <w:rPr>
          <w:rFonts w:ascii="Bookman Old Style" w:hAnsi="Bookman Old Style"/>
          <w:bCs/>
          <w:sz w:val="21"/>
          <w:szCs w:val="21"/>
        </w:rPr>
        <w:t>Stawka została skalkulowana na podstawie ustawy o najniższych wynagrodzeniach obowiązujących w ochronie zdrowia. Do ustalonego wynagrodzenia zasadniczego doliczono dodatki obowiązujące w Szpitalu.</w:t>
      </w:r>
    </w:p>
    <w:p w14:paraId="573D801E" w14:textId="77777777" w:rsidR="00533693" w:rsidRPr="00533693" w:rsidRDefault="00533693" w:rsidP="00533693">
      <w:pPr>
        <w:jc w:val="both"/>
        <w:rPr>
          <w:rFonts w:ascii="Bookman Old Style" w:hAnsi="Bookman Old Style" w:cs="Arial"/>
          <w:b/>
          <w:sz w:val="21"/>
          <w:szCs w:val="21"/>
        </w:rPr>
      </w:pPr>
    </w:p>
    <w:p w14:paraId="6D68E001" w14:textId="68F992B1" w:rsidR="00533693" w:rsidRPr="00533693" w:rsidRDefault="00533693" w:rsidP="00A226B0">
      <w:pPr>
        <w:jc w:val="both"/>
        <w:rPr>
          <w:rFonts w:ascii="Bookman Old Style" w:hAnsi="Bookman Old Style" w:cs="Arial"/>
          <w:sz w:val="21"/>
          <w:szCs w:val="21"/>
        </w:rPr>
      </w:pPr>
      <w:r w:rsidRPr="00533693">
        <w:rPr>
          <w:rFonts w:ascii="Bookman Old Style" w:hAnsi="Bookman Old Style" w:cs="Arial"/>
          <w:sz w:val="21"/>
          <w:szCs w:val="21"/>
        </w:rPr>
        <w:t xml:space="preserve">3.Przyjmujący zamówienie potwierdza liczbę godzin świadczenia usług w danym miesiącu </w:t>
      </w:r>
      <w:r w:rsidR="00A64279">
        <w:rPr>
          <w:rFonts w:ascii="Bookman Old Style" w:hAnsi="Bookman Old Style" w:cs="Arial"/>
          <w:sz w:val="21"/>
          <w:szCs w:val="21"/>
        </w:rPr>
        <w:t xml:space="preserve">                 </w:t>
      </w:r>
      <w:r w:rsidRPr="00533693">
        <w:rPr>
          <w:rFonts w:ascii="Bookman Old Style" w:hAnsi="Bookman Old Style" w:cs="Arial"/>
          <w:sz w:val="21"/>
          <w:szCs w:val="21"/>
        </w:rPr>
        <w:t>na fakturze.</w:t>
      </w:r>
    </w:p>
    <w:p w14:paraId="6B666FC9" w14:textId="4BC17F88" w:rsidR="00533693" w:rsidRPr="00533693" w:rsidRDefault="00533693" w:rsidP="00A226B0">
      <w:pPr>
        <w:jc w:val="both"/>
        <w:rPr>
          <w:rFonts w:ascii="Bookman Old Style" w:hAnsi="Bookman Old Style"/>
          <w:sz w:val="21"/>
          <w:szCs w:val="21"/>
        </w:rPr>
      </w:pPr>
      <w:r w:rsidRPr="00533693">
        <w:rPr>
          <w:rFonts w:ascii="Bookman Old Style" w:hAnsi="Bookman Old Style"/>
          <w:sz w:val="21"/>
          <w:szCs w:val="21"/>
        </w:rPr>
        <w:t>4.Należności będą regulowane przelewem na wskazane przez Przyjmującego zamówienie konto płatne w terminie do  20  każdego miesiąca.</w:t>
      </w:r>
    </w:p>
    <w:p w14:paraId="53DB61BD" w14:textId="6ED8C430" w:rsidR="00533693" w:rsidRPr="00533693" w:rsidRDefault="00CE7FD1" w:rsidP="00A226B0">
      <w:pPr>
        <w:jc w:val="both"/>
        <w:rPr>
          <w:rFonts w:ascii="Bookman Old Style" w:hAnsi="Bookman Old Style" w:cs="Arial"/>
          <w:bCs/>
          <w:sz w:val="21"/>
          <w:szCs w:val="21"/>
        </w:rPr>
      </w:pPr>
      <w:r>
        <w:rPr>
          <w:rFonts w:ascii="Bookman Old Style" w:hAnsi="Bookman Old Style" w:cs="Arial"/>
          <w:bCs/>
          <w:sz w:val="21"/>
          <w:szCs w:val="21"/>
        </w:rPr>
        <w:t>5</w:t>
      </w:r>
      <w:r w:rsidR="00533693" w:rsidRPr="00533693">
        <w:rPr>
          <w:rFonts w:ascii="Bookman Old Style" w:hAnsi="Bookman Old Style" w:cs="Arial"/>
          <w:bCs/>
          <w:sz w:val="21"/>
          <w:szCs w:val="21"/>
        </w:rPr>
        <w:t>. Nieterminowe dokonanie płatności daje Przyjmującemu zamówienie prawo naliczania odsetek ustawowych.</w:t>
      </w:r>
    </w:p>
    <w:p w14:paraId="224162E8" w14:textId="497D77B4" w:rsidR="00533693" w:rsidRPr="00533693" w:rsidRDefault="00CE7FD1" w:rsidP="00A226B0">
      <w:pPr>
        <w:jc w:val="both"/>
        <w:rPr>
          <w:rFonts w:ascii="Bookman Old Style" w:hAnsi="Bookman Old Style" w:cs="Arial"/>
          <w:bCs/>
          <w:sz w:val="21"/>
          <w:szCs w:val="21"/>
        </w:rPr>
      </w:pPr>
      <w:r>
        <w:rPr>
          <w:rFonts w:ascii="Bookman Old Style" w:hAnsi="Bookman Old Style" w:cs="Arial"/>
          <w:bCs/>
          <w:sz w:val="21"/>
          <w:szCs w:val="21"/>
        </w:rPr>
        <w:t>6</w:t>
      </w:r>
      <w:r w:rsidR="00533693" w:rsidRPr="00533693">
        <w:rPr>
          <w:rFonts w:ascii="Bookman Old Style" w:hAnsi="Bookman Old Style" w:cs="Arial"/>
          <w:bCs/>
          <w:sz w:val="21"/>
          <w:szCs w:val="21"/>
        </w:rPr>
        <w:t xml:space="preserve">.Przyjmujący zamówienie we własnym zakresie będzie dokonywał rozliczenia składek </w:t>
      </w:r>
      <w:r w:rsidR="00A64279">
        <w:rPr>
          <w:rFonts w:ascii="Bookman Old Style" w:hAnsi="Bookman Old Style" w:cs="Arial"/>
          <w:bCs/>
          <w:sz w:val="21"/>
          <w:szCs w:val="21"/>
        </w:rPr>
        <w:t xml:space="preserve">                        </w:t>
      </w:r>
      <w:r w:rsidR="00533693" w:rsidRPr="00533693">
        <w:rPr>
          <w:rFonts w:ascii="Bookman Old Style" w:hAnsi="Bookman Old Style" w:cs="Arial"/>
          <w:bCs/>
          <w:sz w:val="21"/>
          <w:szCs w:val="21"/>
        </w:rPr>
        <w:t xml:space="preserve">na ubezpieczenie społeczne, ubezpieczenie zdrowotne i zaliczek na podatek dochodowy </w:t>
      </w:r>
    </w:p>
    <w:p w14:paraId="754493B0" w14:textId="77777777" w:rsidR="009B38A6" w:rsidRDefault="009B38A6" w:rsidP="00172F66">
      <w:pPr>
        <w:rPr>
          <w:rFonts w:ascii="Bookman Old Style" w:hAnsi="Bookman Old Style"/>
          <w:b/>
          <w:bCs/>
          <w:sz w:val="21"/>
          <w:szCs w:val="21"/>
        </w:rPr>
      </w:pPr>
    </w:p>
    <w:p w14:paraId="545F7BFF" w14:textId="04ACD3C3" w:rsidR="00533693" w:rsidRPr="00533693" w:rsidRDefault="00533693" w:rsidP="00533693">
      <w:pPr>
        <w:jc w:val="center"/>
        <w:rPr>
          <w:rFonts w:ascii="Bookman Old Style" w:hAnsi="Bookman Old Style"/>
          <w:b/>
          <w:bCs/>
          <w:sz w:val="21"/>
          <w:szCs w:val="21"/>
        </w:rPr>
      </w:pPr>
      <w:r w:rsidRPr="00533693">
        <w:rPr>
          <w:rFonts w:ascii="Bookman Old Style" w:hAnsi="Bookman Old Style"/>
          <w:b/>
          <w:bCs/>
          <w:sz w:val="21"/>
          <w:szCs w:val="21"/>
        </w:rPr>
        <w:t xml:space="preserve">Postanowienia końcowe </w:t>
      </w:r>
    </w:p>
    <w:p w14:paraId="6E24B941" w14:textId="77777777" w:rsidR="00533693" w:rsidRPr="00533693" w:rsidRDefault="00533693" w:rsidP="00533693">
      <w:pPr>
        <w:jc w:val="center"/>
        <w:rPr>
          <w:rFonts w:ascii="Bookman Old Style" w:hAnsi="Bookman Old Style" w:cs="Arial"/>
          <w:b/>
          <w:bCs/>
          <w:sz w:val="21"/>
          <w:szCs w:val="21"/>
        </w:rPr>
      </w:pPr>
      <w:r w:rsidRPr="00533693">
        <w:rPr>
          <w:rFonts w:ascii="Bookman Old Style" w:hAnsi="Bookman Old Style" w:cs="Arial"/>
          <w:b/>
          <w:bCs/>
          <w:sz w:val="21"/>
          <w:szCs w:val="21"/>
        </w:rPr>
        <w:sym w:font="Times New Roman" w:char="00A7"/>
      </w:r>
      <w:r w:rsidRPr="00533693">
        <w:rPr>
          <w:rFonts w:ascii="Bookman Old Style" w:hAnsi="Bookman Old Style" w:cs="Arial"/>
          <w:b/>
          <w:bCs/>
          <w:sz w:val="21"/>
          <w:szCs w:val="21"/>
        </w:rPr>
        <w:t xml:space="preserve"> 15</w:t>
      </w:r>
    </w:p>
    <w:p w14:paraId="11E3E7BB" w14:textId="347AC7B7" w:rsidR="00533693" w:rsidRPr="00533693" w:rsidRDefault="00533693" w:rsidP="00533693">
      <w:pPr>
        <w:jc w:val="both"/>
        <w:rPr>
          <w:rFonts w:ascii="Bookman Old Style" w:hAnsi="Bookman Old Style" w:cs="Arial"/>
          <w:bCs/>
          <w:sz w:val="21"/>
          <w:szCs w:val="21"/>
        </w:rPr>
      </w:pPr>
      <w:r w:rsidRPr="00533693">
        <w:rPr>
          <w:rFonts w:ascii="Bookman Old Style" w:hAnsi="Bookman Old Style" w:cs="Arial"/>
          <w:bCs/>
          <w:sz w:val="21"/>
          <w:szCs w:val="21"/>
        </w:rPr>
        <w:t xml:space="preserve">Niniejsza umowa zawarta jest na czas określony:  </w:t>
      </w:r>
    </w:p>
    <w:p w14:paraId="2F3E1600" w14:textId="77777777" w:rsidR="009B38A6" w:rsidRPr="00533693" w:rsidRDefault="009B38A6" w:rsidP="00172F66">
      <w:pPr>
        <w:rPr>
          <w:rFonts w:ascii="Bookman Old Style" w:hAnsi="Bookman Old Style" w:cs="Arial"/>
          <w:b/>
          <w:sz w:val="21"/>
          <w:szCs w:val="21"/>
        </w:rPr>
      </w:pPr>
    </w:p>
    <w:p w14:paraId="2A4F2807"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16</w:t>
      </w:r>
    </w:p>
    <w:p w14:paraId="39BF4DB7" w14:textId="77777777" w:rsidR="00533693" w:rsidRPr="00533693" w:rsidRDefault="00533693" w:rsidP="00533693">
      <w:pPr>
        <w:jc w:val="both"/>
        <w:rPr>
          <w:rFonts w:ascii="Bookman Old Style" w:hAnsi="Bookman Old Style" w:cstheme="majorHAnsi"/>
          <w:b/>
          <w:bCs/>
          <w:sz w:val="21"/>
          <w:szCs w:val="21"/>
        </w:rPr>
      </w:pPr>
      <w:r w:rsidRPr="00533693">
        <w:rPr>
          <w:rFonts w:ascii="Bookman Old Style" w:hAnsi="Bookman Old Style" w:cstheme="majorHAnsi"/>
          <w:sz w:val="21"/>
          <w:szCs w:val="21"/>
        </w:rPr>
        <w:t>Umowa ulega rozwiązaniu:</w:t>
      </w:r>
    </w:p>
    <w:p w14:paraId="7B152FA8" w14:textId="77777777" w:rsidR="00533693" w:rsidRPr="00533693" w:rsidRDefault="00533693" w:rsidP="00533693">
      <w:pPr>
        <w:pStyle w:val="Akapitzlist"/>
        <w:numPr>
          <w:ilvl w:val="0"/>
          <w:numId w:val="4"/>
        </w:numPr>
        <w:overflowPunct/>
        <w:autoSpaceDE/>
        <w:autoSpaceDN/>
        <w:adjustRightInd/>
        <w:ind w:left="284" w:hanging="283"/>
        <w:contextualSpacing/>
        <w:jc w:val="both"/>
        <w:rPr>
          <w:rFonts w:ascii="Bookman Old Style" w:hAnsi="Bookman Old Style" w:cstheme="majorHAnsi"/>
          <w:b/>
          <w:bCs/>
          <w:sz w:val="21"/>
          <w:szCs w:val="21"/>
        </w:rPr>
      </w:pPr>
      <w:r w:rsidRPr="00533693">
        <w:rPr>
          <w:rFonts w:ascii="Bookman Old Style" w:hAnsi="Bookman Old Style" w:cstheme="majorHAnsi"/>
          <w:sz w:val="21"/>
          <w:szCs w:val="21"/>
        </w:rPr>
        <w:t>z upływem czasu, na który była zawarta,</w:t>
      </w:r>
    </w:p>
    <w:p w14:paraId="76D2397D" w14:textId="77777777" w:rsidR="00533693" w:rsidRPr="00533693" w:rsidRDefault="00533693" w:rsidP="00533693">
      <w:pPr>
        <w:pStyle w:val="Akapitzlist"/>
        <w:numPr>
          <w:ilvl w:val="0"/>
          <w:numId w:val="4"/>
        </w:numPr>
        <w:overflowPunct/>
        <w:autoSpaceDE/>
        <w:autoSpaceDN/>
        <w:adjustRightInd/>
        <w:ind w:left="284" w:hanging="283"/>
        <w:contextualSpacing/>
        <w:jc w:val="both"/>
        <w:rPr>
          <w:rFonts w:ascii="Bookman Old Style" w:hAnsi="Bookman Old Style" w:cstheme="majorHAnsi"/>
          <w:b/>
          <w:bCs/>
          <w:sz w:val="21"/>
          <w:szCs w:val="21"/>
        </w:rPr>
      </w:pPr>
      <w:r w:rsidRPr="00533693">
        <w:rPr>
          <w:rFonts w:ascii="Bookman Old Style" w:hAnsi="Bookman Old Style" w:cstheme="majorHAnsi"/>
          <w:sz w:val="21"/>
          <w:szCs w:val="21"/>
        </w:rPr>
        <w:t xml:space="preserve">z dniem zakończenia udzielania określonych świadczeń zdrowotnych, </w:t>
      </w:r>
    </w:p>
    <w:p w14:paraId="79F45B2E" w14:textId="37D654AA" w:rsidR="00533693" w:rsidRPr="00533693" w:rsidRDefault="00533693" w:rsidP="00533693">
      <w:pPr>
        <w:pStyle w:val="Akapitzlist"/>
        <w:numPr>
          <w:ilvl w:val="0"/>
          <w:numId w:val="4"/>
        </w:numPr>
        <w:overflowPunct/>
        <w:autoSpaceDE/>
        <w:autoSpaceDN/>
        <w:adjustRightInd/>
        <w:ind w:left="284" w:hanging="284"/>
        <w:contextualSpacing/>
        <w:jc w:val="both"/>
        <w:rPr>
          <w:rFonts w:ascii="Bookman Old Style" w:hAnsi="Bookman Old Style" w:cstheme="majorHAnsi"/>
          <w:b/>
          <w:bCs/>
          <w:sz w:val="21"/>
          <w:szCs w:val="21"/>
        </w:rPr>
      </w:pPr>
      <w:r w:rsidRPr="00533693">
        <w:rPr>
          <w:rFonts w:ascii="Bookman Old Style" w:hAnsi="Bookman Old Style" w:cstheme="majorHAnsi"/>
          <w:sz w:val="21"/>
          <w:szCs w:val="21"/>
        </w:rPr>
        <w:t xml:space="preserve">wskutek oświadczenia jednej ze stron, z zachowaniem </w:t>
      </w:r>
      <w:r w:rsidR="00515567">
        <w:rPr>
          <w:rFonts w:ascii="Bookman Old Style" w:hAnsi="Bookman Old Style" w:cstheme="majorHAnsi"/>
          <w:sz w:val="21"/>
          <w:szCs w:val="21"/>
        </w:rPr>
        <w:t xml:space="preserve">trzymiesięcznego </w:t>
      </w:r>
      <w:r w:rsidRPr="00533693">
        <w:rPr>
          <w:rFonts w:ascii="Bookman Old Style" w:hAnsi="Bookman Old Style" w:cstheme="majorHAnsi"/>
          <w:sz w:val="21"/>
          <w:szCs w:val="21"/>
        </w:rPr>
        <w:t>okresu wypowiedzenia,</w:t>
      </w:r>
    </w:p>
    <w:p w14:paraId="2E5AEDC5" w14:textId="77777777" w:rsidR="00533693" w:rsidRPr="00533693" w:rsidRDefault="00533693" w:rsidP="00533693">
      <w:pPr>
        <w:pStyle w:val="Akapitzlist"/>
        <w:numPr>
          <w:ilvl w:val="0"/>
          <w:numId w:val="4"/>
        </w:numPr>
        <w:overflowPunct/>
        <w:autoSpaceDE/>
        <w:autoSpaceDN/>
        <w:adjustRightInd/>
        <w:ind w:left="284" w:hanging="284"/>
        <w:contextualSpacing/>
        <w:jc w:val="both"/>
        <w:rPr>
          <w:rFonts w:ascii="Bookman Old Style" w:hAnsi="Bookman Old Style" w:cstheme="majorHAnsi"/>
          <w:b/>
          <w:bCs/>
          <w:sz w:val="21"/>
          <w:szCs w:val="21"/>
        </w:rPr>
      </w:pPr>
      <w:r w:rsidRPr="00533693">
        <w:rPr>
          <w:rFonts w:ascii="Bookman Old Style" w:hAnsi="Bookman Old Style" w:cstheme="majorHAnsi"/>
          <w:sz w:val="21"/>
          <w:szCs w:val="21"/>
        </w:rPr>
        <w:t xml:space="preserve">wskutek oświadczenia jednej ze stron, bez zachowania okresu wypowiedzenia,  w przypadku gdy druga strona rażąco narusza istotne postanowienia umowy. </w:t>
      </w:r>
    </w:p>
    <w:p w14:paraId="7160745B" w14:textId="77777777" w:rsidR="00533693" w:rsidRPr="00533693" w:rsidRDefault="00533693" w:rsidP="00533693">
      <w:pPr>
        <w:rPr>
          <w:rFonts w:ascii="Bookman Old Style" w:hAnsi="Bookman Old Style" w:cs="Arial"/>
          <w:sz w:val="21"/>
          <w:szCs w:val="21"/>
        </w:rPr>
      </w:pPr>
    </w:p>
    <w:p w14:paraId="1C5CC670" w14:textId="77777777"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17</w:t>
      </w:r>
    </w:p>
    <w:p w14:paraId="2E358870" w14:textId="00A33B8A" w:rsidR="00533693" w:rsidRPr="007A3AC1" w:rsidRDefault="00533693" w:rsidP="007A3AC1">
      <w:pPr>
        <w:jc w:val="both"/>
        <w:rPr>
          <w:rFonts w:ascii="Bookman Old Style" w:hAnsi="Bookman Old Style" w:cs="Arial"/>
          <w:bCs/>
          <w:sz w:val="21"/>
          <w:szCs w:val="21"/>
        </w:rPr>
      </w:pPr>
      <w:r w:rsidRPr="007A3AC1">
        <w:rPr>
          <w:rFonts w:ascii="Bookman Old Style" w:hAnsi="Bookman Old Style" w:cs="Arial"/>
          <w:bCs/>
          <w:sz w:val="21"/>
          <w:szCs w:val="21"/>
        </w:rPr>
        <w:t xml:space="preserve">Strony ustalają, że umowa będzie renegocjowana jeśli zaistnieją okoliczności. których </w:t>
      </w:r>
      <w:r w:rsidR="00A64279" w:rsidRPr="007A3AC1">
        <w:rPr>
          <w:rFonts w:ascii="Bookman Old Style" w:hAnsi="Bookman Old Style" w:cs="Arial"/>
          <w:bCs/>
          <w:sz w:val="21"/>
          <w:szCs w:val="21"/>
        </w:rPr>
        <w:t xml:space="preserve">                     </w:t>
      </w:r>
      <w:r w:rsidRPr="007A3AC1">
        <w:rPr>
          <w:rFonts w:ascii="Bookman Old Style" w:hAnsi="Bookman Old Style" w:cs="Arial"/>
          <w:bCs/>
          <w:sz w:val="21"/>
          <w:szCs w:val="21"/>
        </w:rPr>
        <w:t>nie można było przewidzieć</w:t>
      </w:r>
      <w:r w:rsidR="00A64279" w:rsidRPr="007A3AC1">
        <w:rPr>
          <w:rFonts w:ascii="Bookman Old Style" w:hAnsi="Bookman Old Style" w:cs="Arial"/>
          <w:bCs/>
          <w:sz w:val="21"/>
          <w:szCs w:val="21"/>
        </w:rPr>
        <w:t xml:space="preserve"> </w:t>
      </w:r>
      <w:r w:rsidRPr="007A3AC1">
        <w:rPr>
          <w:rFonts w:ascii="Bookman Old Style" w:hAnsi="Bookman Old Style" w:cs="Arial"/>
          <w:bCs/>
          <w:sz w:val="21"/>
          <w:szCs w:val="21"/>
        </w:rPr>
        <w:t xml:space="preserve">w momencie  zawarcia umowy (np. istotna zmiana warunków </w:t>
      </w:r>
      <w:r w:rsidRPr="007A3AC1">
        <w:rPr>
          <w:rFonts w:ascii="Bookman Old Style" w:hAnsi="Bookman Old Style" w:cs="Arial"/>
          <w:bCs/>
          <w:sz w:val="21"/>
          <w:szCs w:val="21"/>
        </w:rPr>
        <w:lastRenderedPageBreak/>
        <w:t xml:space="preserve">kontraktu z Narodowym Funduszem Zdrowia, zmiana profilu czy zakresu działalności Udzielającego zamówienie, zmiana uprawnień i kwalifikacji Przyjmującego zamówienie itp. </w:t>
      </w:r>
    </w:p>
    <w:p w14:paraId="5A57B32B" w14:textId="77777777" w:rsidR="009B38A6" w:rsidRDefault="009B38A6" w:rsidP="00DF06FB">
      <w:pPr>
        <w:rPr>
          <w:rFonts w:ascii="Bookman Old Style" w:hAnsi="Bookman Old Style" w:cs="Arial"/>
          <w:b/>
          <w:sz w:val="21"/>
          <w:szCs w:val="21"/>
        </w:rPr>
      </w:pPr>
    </w:p>
    <w:p w14:paraId="1B9B05AE" w14:textId="696171CD" w:rsidR="00533693" w:rsidRPr="00533693" w:rsidRDefault="00533693" w:rsidP="00533693">
      <w:pPr>
        <w:jc w:val="center"/>
        <w:rPr>
          <w:rFonts w:ascii="Bookman Old Style" w:hAnsi="Bookman Old Style" w:cs="Arial"/>
          <w:b/>
          <w:sz w:val="21"/>
          <w:szCs w:val="21"/>
        </w:rPr>
      </w:pPr>
      <w:r w:rsidRPr="00533693">
        <w:rPr>
          <w:rFonts w:ascii="Bookman Old Style" w:hAnsi="Bookman Old Style" w:cs="Arial"/>
          <w:b/>
          <w:sz w:val="21"/>
          <w:szCs w:val="21"/>
        </w:rPr>
        <w:sym w:font="Times New Roman" w:char="00A7"/>
      </w:r>
      <w:r w:rsidRPr="00533693">
        <w:rPr>
          <w:rFonts w:ascii="Bookman Old Style" w:hAnsi="Bookman Old Style" w:cs="Arial"/>
          <w:b/>
          <w:sz w:val="21"/>
          <w:szCs w:val="21"/>
        </w:rPr>
        <w:t xml:space="preserve"> 18</w:t>
      </w:r>
    </w:p>
    <w:p w14:paraId="2535B057" w14:textId="2DB1887A" w:rsidR="00533693" w:rsidRPr="00533693" w:rsidRDefault="00533693" w:rsidP="00533693">
      <w:pPr>
        <w:jc w:val="both"/>
        <w:rPr>
          <w:rFonts w:ascii="Bookman Old Style" w:hAnsi="Bookman Old Style" w:cstheme="majorHAnsi"/>
          <w:bCs/>
          <w:sz w:val="21"/>
          <w:szCs w:val="21"/>
        </w:rPr>
      </w:pPr>
      <w:r w:rsidRPr="00533693">
        <w:rPr>
          <w:rFonts w:ascii="Bookman Old Style" w:hAnsi="Bookman Old Style" w:cstheme="majorHAnsi"/>
          <w:bCs/>
          <w:sz w:val="21"/>
          <w:szCs w:val="21"/>
        </w:rPr>
        <w:t xml:space="preserve">Wszelkie spory </w:t>
      </w:r>
      <w:r w:rsidR="007A3AC1">
        <w:rPr>
          <w:rFonts w:ascii="Bookman Old Style" w:hAnsi="Bookman Old Style" w:cstheme="majorHAnsi"/>
          <w:bCs/>
          <w:sz w:val="21"/>
          <w:szCs w:val="21"/>
        </w:rPr>
        <w:t>lub roszczenia wynikające z niniejszej umowy lub jej naruszenia, rozwiązania lub nieważności albo też z nimi związane będą rozstrzygane na drodze sądowej.</w:t>
      </w:r>
    </w:p>
    <w:p w14:paraId="17BAC210" w14:textId="77777777" w:rsidR="00533693" w:rsidRPr="00533693" w:rsidRDefault="00533693" w:rsidP="00533693">
      <w:pPr>
        <w:jc w:val="both"/>
        <w:rPr>
          <w:rFonts w:ascii="Bookman Old Style" w:hAnsi="Bookman Old Style" w:cstheme="majorHAnsi"/>
          <w:b/>
          <w:bCs/>
          <w:sz w:val="21"/>
          <w:szCs w:val="21"/>
        </w:rPr>
      </w:pPr>
    </w:p>
    <w:p w14:paraId="72B3AC16" w14:textId="7109D1DC" w:rsidR="00533693" w:rsidRPr="00A64279" w:rsidRDefault="00533693" w:rsidP="00533693">
      <w:pPr>
        <w:jc w:val="center"/>
        <w:rPr>
          <w:rFonts w:ascii="Bookman Old Style" w:hAnsi="Bookman Old Style" w:cstheme="majorHAnsi"/>
          <w:b/>
          <w:bCs/>
          <w:sz w:val="21"/>
          <w:szCs w:val="21"/>
        </w:rPr>
      </w:pPr>
      <w:r w:rsidRPr="00A64279">
        <w:rPr>
          <w:rFonts w:ascii="Bookman Old Style" w:hAnsi="Bookman Old Style" w:cstheme="majorHAnsi"/>
          <w:b/>
          <w:bCs/>
          <w:sz w:val="21"/>
          <w:szCs w:val="21"/>
        </w:rPr>
        <w:t>§ 1</w:t>
      </w:r>
      <w:r w:rsidR="00A64279" w:rsidRPr="00A64279">
        <w:rPr>
          <w:rFonts w:ascii="Bookman Old Style" w:hAnsi="Bookman Old Style" w:cstheme="majorHAnsi"/>
          <w:b/>
          <w:bCs/>
          <w:sz w:val="21"/>
          <w:szCs w:val="21"/>
        </w:rPr>
        <w:t>9</w:t>
      </w:r>
    </w:p>
    <w:p w14:paraId="71DDC4BF" w14:textId="77777777" w:rsidR="00533693" w:rsidRPr="00533693" w:rsidRDefault="00533693" w:rsidP="00533693">
      <w:pPr>
        <w:pStyle w:val="Akapitzlist"/>
        <w:ind w:left="0"/>
        <w:jc w:val="both"/>
        <w:rPr>
          <w:rFonts w:ascii="Bookman Old Style" w:hAnsi="Bookman Old Style" w:cstheme="majorHAnsi"/>
          <w:b/>
          <w:bCs/>
          <w:sz w:val="21"/>
          <w:szCs w:val="21"/>
        </w:rPr>
      </w:pPr>
      <w:r w:rsidRPr="00533693">
        <w:rPr>
          <w:rFonts w:ascii="Bookman Old Style" w:hAnsi="Bookman Old Style" w:cstheme="majorHAnsi"/>
          <w:sz w:val="21"/>
          <w:szCs w:val="21"/>
        </w:rPr>
        <w:t>Wszelkie zmiany niniejszej umowy wymagają formy pisemnej pod rygorem nieważności.</w:t>
      </w:r>
    </w:p>
    <w:p w14:paraId="63D1BDDC" w14:textId="77777777" w:rsidR="00533693" w:rsidRPr="00533693" w:rsidRDefault="00533693" w:rsidP="00533693">
      <w:pPr>
        <w:jc w:val="both"/>
        <w:rPr>
          <w:rFonts w:ascii="Bookman Old Style" w:hAnsi="Bookman Old Style" w:cstheme="majorHAnsi"/>
          <w:b/>
          <w:bCs/>
          <w:sz w:val="21"/>
          <w:szCs w:val="21"/>
        </w:rPr>
      </w:pPr>
    </w:p>
    <w:p w14:paraId="006D7F1C" w14:textId="3996FE9D" w:rsidR="00533693" w:rsidRPr="00A64279" w:rsidRDefault="00533693" w:rsidP="00533693">
      <w:pPr>
        <w:jc w:val="center"/>
        <w:rPr>
          <w:rFonts w:ascii="Bookman Old Style" w:hAnsi="Bookman Old Style" w:cstheme="majorHAnsi"/>
          <w:b/>
          <w:bCs/>
          <w:sz w:val="21"/>
          <w:szCs w:val="21"/>
        </w:rPr>
      </w:pPr>
      <w:r w:rsidRPr="00A64279">
        <w:rPr>
          <w:rFonts w:ascii="Bookman Old Style" w:hAnsi="Bookman Old Style" w:cstheme="majorHAnsi"/>
          <w:b/>
          <w:bCs/>
          <w:sz w:val="21"/>
          <w:szCs w:val="21"/>
        </w:rPr>
        <w:t xml:space="preserve">§ </w:t>
      </w:r>
      <w:r w:rsidR="00A64279" w:rsidRPr="00A64279">
        <w:rPr>
          <w:rFonts w:ascii="Bookman Old Style" w:hAnsi="Bookman Old Style" w:cstheme="majorHAnsi"/>
          <w:b/>
          <w:bCs/>
          <w:sz w:val="21"/>
          <w:szCs w:val="21"/>
        </w:rPr>
        <w:t>20</w:t>
      </w:r>
    </w:p>
    <w:p w14:paraId="4F16D75B" w14:textId="7627236A" w:rsidR="00506FC3" w:rsidRPr="009B38A6" w:rsidRDefault="00533693" w:rsidP="00533693">
      <w:pPr>
        <w:pStyle w:val="Akapitzlist"/>
        <w:ind w:left="0"/>
        <w:jc w:val="both"/>
        <w:rPr>
          <w:rFonts w:ascii="Bookman Old Style" w:hAnsi="Bookman Old Style" w:cstheme="majorHAnsi"/>
          <w:sz w:val="21"/>
          <w:szCs w:val="21"/>
        </w:rPr>
      </w:pPr>
      <w:r w:rsidRPr="00533693">
        <w:rPr>
          <w:rFonts w:ascii="Bookman Old Style" w:hAnsi="Bookman Old Style" w:cstheme="majorHAnsi"/>
          <w:sz w:val="21"/>
          <w:szCs w:val="21"/>
        </w:rPr>
        <w:t>W sprawach nie uregulowanych niniejszą umową stosuje się przepisy Kodeksu Cywilnego.</w:t>
      </w:r>
    </w:p>
    <w:p w14:paraId="61DCE4A3" w14:textId="77777777" w:rsidR="00533693" w:rsidRPr="00533693" w:rsidRDefault="00533693" w:rsidP="00533693">
      <w:pPr>
        <w:jc w:val="both"/>
        <w:rPr>
          <w:rFonts w:ascii="Bookman Old Style" w:hAnsi="Bookman Old Style" w:cstheme="majorHAnsi"/>
          <w:b/>
          <w:bCs/>
          <w:sz w:val="21"/>
          <w:szCs w:val="21"/>
        </w:rPr>
      </w:pPr>
    </w:p>
    <w:p w14:paraId="723C30AA" w14:textId="1225C0A0" w:rsidR="00533693" w:rsidRPr="00A64279" w:rsidRDefault="00533693" w:rsidP="00533693">
      <w:pPr>
        <w:jc w:val="center"/>
        <w:rPr>
          <w:rFonts w:ascii="Bookman Old Style" w:hAnsi="Bookman Old Style" w:cstheme="majorHAnsi"/>
          <w:b/>
          <w:bCs/>
          <w:sz w:val="21"/>
          <w:szCs w:val="21"/>
        </w:rPr>
      </w:pPr>
      <w:r w:rsidRPr="00A64279">
        <w:rPr>
          <w:rFonts w:ascii="Bookman Old Style" w:hAnsi="Bookman Old Style" w:cstheme="majorHAnsi"/>
          <w:b/>
          <w:bCs/>
          <w:sz w:val="21"/>
          <w:szCs w:val="21"/>
        </w:rPr>
        <w:t>§ 2</w:t>
      </w:r>
      <w:r w:rsidR="00A64279" w:rsidRPr="00A64279">
        <w:rPr>
          <w:rFonts w:ascii="Bookman Old Style" w:hAnsi="Bookman Old Style" w:cstheme="majorHAnsi"/>
          <w:b/>
          <w:bCs/>
          <w:sz w:val="21"/>
          <w:szCs w:val="21"/>
        </w:rPr>
        <w:t>1</w:t>
      </w:r>
    </w:p>
    <w:p w14:paraId="0A23D67B" w14:textId="77777777" w:rsidR="00533693" w:rsidRPr="00533693" w:rsidRDefault="00533693" w:rsidP="00533693">
      <w:pPr>
        <w:pStyle w:val="Akapitzlist"/>
        <w:ind w:left="0"/>
        <w:jc w:val="both"/>
        <w:rPr>
          <w:rFonts w:ascii="Bookman Old Style" w:hAnsi="Bookman Old Style" w:cstheme="majorHAnsi"/>
          <w:b/>
          <w:bCs/>
          <w:sz w:val="21"/>
          <w:szCs w:val="21"/>
        </w:rPr>
      </w:pPr>
      <w:r w:rsidRPr="00533693">
        <w:rPr>
          <w:rFonts w:ascii="Bookman Old Style" w:hAnsi="Bookman Old Style" w:cstheme="majorHAnsi"/>
          <w:sz w:val="21"/>
          <w:szCs w:val="21"/>
        </w:rPr>
        <w:t>Strony zobowiązują się do zachowania w tajemnicy warunków realizacji niniejszej umowy oraz wszelkich informacji i danych pozyskanych w związku z umową.</w:t>
      </w:r>
    </w:p>
    <w:p w14:paraId="1BE7F5BE" w14:textId="77777777" w:rsidR="00533693" w:rsidRPr="00533693" w:rsidRDefault="00533693" w:rsidP="00533693">
      <w:pPr>
        <w:jc w:val="both"/>
        <w:rPr>
          <w:rFonts w:ascii="Bookman Old Style" w:hAnsi="Bookman Old Style" w:cstheme="majorHAnsi"/>
          <w:b/>
          <w:bCs/>
          <w:sz w:val="21"/>
          <w:szCs w:val="21"/>
        </w:rPr>
      </w:pPr>
    </w:p>
    <w:p w14:paraId="2CCB3152" w14:textId="49882799" w:rsidR="00533693" w:rsidRPr="00A64279" w:rsidRDefault="00533693" w:rsidP="00533693">
      <w:pPr>
        <w:jc w:val="center"/>
        <w:rPr>
          <w:rFonts w:ascii="Bookman Old Style" w:hAnsi="Bookman Old Style" w:cstheme="majorHAnsi"/>
          <w:b/>
          <w:bCs/>
          <w:sz w:val="21"/>
          <w:szCs w:val="21"/>
        </w:rPr>
      </w:pPr>
      <w:r w:rsidRPr="00A64279">
        <w:rPr>
          <w:rFonts w:ascii="Bookman Old Style" w:hAnsi="Bookman Old Style" w:cstheme="majorHAnsi"/>
          <w:b/>
          <w:bCs/>
          <w:sz w:val="21"/>
          <w:szCs w:val="21"/>
        </w:rPr>
        <w:t>§ 2</w:t>
      </w:r>
      <w:r w:rsidR="00A64279" w:rsidRPr="00A64279">
        <w:rPr>
          <w:rFonts w:ascii="Bookman Old Style" w:hAnsi="Bookman Old Style" w:cstheme="majorHAnsi"/>
          <w:b/>
          <w:bCs/>
          <w:sz w:val="21"/>
          <w:szCs w:val="21"/>
        </w:rPr>
        <w:t>2</w:t>
      </w:r>
    </w:p>
    <w:p w14:paraId="0A2FF294" w14:textId="77777777" w:rsidR="00533693" w:rsidRPr="00533693" w:rsidRDefault="00533693" w:rsidP="00533693">
      <w:pPr>
        <w:pStyle w:val="Akapitzlist"/>
        <w:ind w:left="0"/>
        <w:jc w:val="both"/>
        <w:rPr>
          <w:rFonts w:ascii="Bookman Old Style" w:hAnsi="Bookman Old Style" w:cstheme="majorHAnsi"/>
          <w:b/>
          <w:bCs/>
          <w:sz w:val="21"/>
          <w:szCs w:val="21"/>
        </w:rPr>
      </w:pPr>
      <w:r w:rsidRPr="00533693">
        <w:rPr>
          <w:rFonts w:ascii="Bookman Old Style" w:hAnsi="Bookman Old Style" w:cstheme="majorHAnsi"/>
          <w:sz w:val="21"/>
          <w:szCs w:val="21"/>
        </w:rPr>
        <w:t>Umowę sporządzono w dwóch jednobrzmiących egzemplarzach, po jednej dla każdej ze stron.</w:t>
      </w:r>
    </w:p>
    <w:p w14:paraId="1DC4B34A" w14:textId="77777777" w:rsidR="00DF06FB" w:rsidRPr="00E351FE" w:rsidRDefault="00DF06FB" w:rsidP="00DF06FB">
      <w:pPr>
        <w:jc w:val="both"/>
        <w:rPr>
          <w:rFonts w:ascii="Bookman Old Style" w:hAnsi="Bookman Old Style"/>
          <w:b/>
          <w:bCs/>
          <w:sz w:val="21"/>
          <w:szCs w:val="21"/>
        </w:rPr>
      </w:pPr>
    </w:p>
    <w:p w14:paraId="1E1EEC09" w14:textId="77777777" w:rsidR="00DF06FB" w:rsidRPr="00E351FE" w:rsidRDefault="00DF06FB" w:rsidP="00DF06FB">
      <w:pPr>
        <w:jc w:val="center"/>
        <w:rPr>
          <w:rFonts w:ascii="Bookman Old Style" w:hAnsi="Bookman Old Style" w:cs="Arial"/>
          <w:b/>
          <w:sz w:val="21"/>
          <w:szCs w:val="21"/>
        </w:rPr>
      </w:pPr>
      <w:r w:rsidRPr="00E351FE">
        <w:rPr>
          <w:rFonts w:ascii="Bookman Old Style" w:hAnsi="Bookman Old Style" w:cs="Arial"/>
          <w:b/>
          <w:sz w:val="21"/>
          <w:szCs w:val="21"/>
        </w:rPr>
        <w:sym w:font="Times New Roman" w:char="00A7"/>
      </w:r>
      <w:r w:rsidRPr="00E351FE">
        <w:rPr>
          <w:rFonts w:ascii="Bookman Old Style" w:hAnsi="Bookman Old Style" w:cs="Arial"/>
          <w:b/>
          <w:sz w:val="21"/>
          <w:szCs w:val="21"/>
        </w:rPr>
        <w:t xml:space="preserve"> 23</w:t>
      </w:r>
    </w:p>
    <w:p w14:paraId="2351DA0E" w14:textId="77777777" w:rsidR="00DF06FB" w:rsidRPr="00E351FE" w:rsidRDefault="00DF06FB" w:rsidP="00DF06FB">
      <w:pPr>
        <w:jc w:val="both"/>
        <w:rPr>
          <w:rFonts w:ascii="Bookman Old Style" w:hAnsi="Bookman Old Style" w:cs="Arial"/>
          <w:bCs/>
          <w:sz w:val="21"/>
          <w:szCs w:val="21"/>
        </w:rPr>
      </w:pPr>
      <w:r w:rsidRPr="00E351FE">
        <w:rPr>
          <w:rFonts w:ascii="Bookman Old Style" w:hAnsi="Bookman Old Style" w:cs="Arial"/>
          <w:bCs/>
          <w:sz w:val="21"/>
          <w:szCs w:val="21"/>
        </w:rPr>
        <w:t>Integralną część umowy stanowi:  Załącznik Nr 1 .</w:t>
      </w:r>
    </w:p>
    <w:p w14:paraId="3AD900FC" w14:textId="77777777" w:rsidR="00533693" w:rsidRPr="00533693" w:rsidRDefault="00533693" w:rsidP="00533693">
      <w:pPr>
        <w:jc w:val="both"/>
        <w:rPr>
          <w:rFonts w:ascii="Bookman Old Style" w:hAnsi="Bookman Old Style" w:cs="Arial"/>
          <w:bCs/>
          <w:sz w:val="21"/>
          <w:szCs w:val="21"/>
        </w:rPr>
      </w:pPr>
    </w:p>
    <w:p w14:paraId="32078B67" w14:textId="77777777" w:rsidR="00533693" w:rsidRPr="00533693" w:rsidRDefault="00533693" w:rsidP="00533693">
      <w:pPr>
        <w:jc w:val="both"/>
        <w:rPr>
          <w:rFonts w:ascii="Bookman Old Style" w:hAnsi="Bookman Old Style" w:cs="Arial"/>
          <w:bCs/>
          <w:sz w:val="21"/>
          <w:szCs w:val="21"/>
        </w:rPr>
      </w:pPr>
    </w:p>
    <w:p w14:paraId="667BCFAC" w14:textId="77777777" w:rsidR="00533693" w:rsidRPr="00533693" w:rsidRDefault="00533693" w:rsidP="00533693">
      <w:pPr>
        <w:jc w:val="both"/>
        <w:rPr>
          <w:rFonts w:ascii="Bookman Old Style" w:hAnsi="Bookman Old Style" w:cs="Arial"/>
          <w:bCs/>
          <w:sz w:val="21"/>
          <w:szCs w:val="21"/>
        </w:rPr>
      </w:pPr>
    </w:p>
    <w:p w14:paraId="36DAF0D9" w14:textId="77777777" w:rsidR="00533693" w:rsidRPr="00533693" w:rsidRDefault="00533693" w:rsidP="00533693">
      <w:pPr>
        <w:jc w:val="both"/>
        <w:rPr>
          <w:rFonts w:ascii="Bookman Old Style" w:hAnsi="Bookman Old Style" w:cs="Arial"/>
          <w:bCs/>
          <w:sz w:val="21"/>
          <w:szCs w:val="21"/>
        </w:rPr>
      </w:pPr>
    </w:p>
    <w:p w14:paraId="085675E0" w14:textId="77777777" w:rsidR="00533693" w:rsidRPr="00533693" w:rsidRDefault="00533693" w:rsidP="00533693">
      <w:pPr>
        <w:jc w:val="both"/>
        <w:rPr>
          <w:rFonts w:ascii="Bookman Old Style" w:hAnsi="Bookman Old Style" w:cs="Arial"/>
          <w:bCs/>
          <w:sz w:val="21"/>
          <w:szCs w:val="21"/>
        </w:rPr>
      </w:pPr>
    </w:p>
    <w:p w14:paraId="77F4B8F6" w14:textId="77777777" w:rsidR="00533693" w:rsidRPr="00533693" w:rsidRDefault="00533693" w:rsidP="00533693">
      <w:pPr>
        <w:jc w:val="both"/>
        <w:rPr>
          <w:rFonts w:ascii="Bookman Old Style" w:hAnsi="Bookman Old Style" w:cs="Arial"/>
          <w:bCs/>
          <w:sz w:val="21"/>
          <w:szCs w:val="21"/>
        </w:rPr>
      </w:pPr>
    </w:p>
    <w:p w14:paraId="0268A41E" w14:textId="1965BBF9" w:rsidR="00533693" w:rsidRPr="00533693" w:rsidRDefault="00533693" w:rsidP="00533693">
      <w:pPr>
        <w:jc w:val="both"/>
        <w:rPr>
          <w:rFonts w:ascii="Bookman Old Style" w:hAnsi="Bookman Old Style" w:cs="Arial"/>
          <w:bCs/>
          <w:sz w:val="21"/>
          <w:szCs w:val="21"/>
        </w:rPr>
      </w:pPr>
      <w:r w:rsidRPr="00533693">
        <w:rPr>
          <w:rFonts w:ascii="Bookman Old Style" w:hAnsi="Bookman Old Style" w:cs="Arial"/>
          <w:bCs/>
          <w:sz w:val="21"/>
          <w:szCs w:val="21"/>
        </w:rPr>
        <w:t>.........................................</w:t>
      </w:r>
      <w:r w:rsidRPr="00533693">
        <w:rPr>
          <w:rFonts w:ascii="Bookman Old Style" w:hAnsi="Bookman Old Style" w:cs="Arial"/>
          <w:bCs/>
          <w:sz w:val="21"/>
          <w:szCs w:val="21"/>
        </w:rPr>
        <w:tab/>
      </w:r>
      <w:r w:rsidRPr="00533693">
        <w:rPr>
          <w:rFonts w:ascii="Bookman Old Style" w:hAnsi="Bookman Old Style" w:cs="Arial"/>
          <w:bCs/>
          <w:sz w:val="21"/>
          <w:szCs w:val="21"/>
        </w:rPr>
        <w:tab/>
      </w:r>
      <w:r w:rsidR="00A64279">
        <w:rPr>
          <w:rFonts w:ascii="Bookman Old Style" w:hAnsi="Bookman Old Style" w:cs="Arial"/>
          <w:bCs/>
          <w:sz w:val="21"/>
          <w:szCs w:val="21"/>
        </w:rPr>
        <w:t xml:space="preserve">                        </w:t>
      </w:r>
      <w:r w:rsidRPr="00533693">
        <w:rPr>
          <w:rFonts w:ascii="Bookman Old Style" w:hAnsi="Bookman Old Style" w:cs="Arial"/>
          <w:bCs/>
          <w:sz w:val="21"/>
          <w:szCs w:val="21"/>
        </w:rPr>
        <w:tab/>
        <w:t>.........................................................</w:t>
      </w:r>
    </w:p>
    <w:p w14:paraId="036CB1FF" w14:textId="77777777" w:rsidR="00533693" w:rsidRPr="00533693" w:rsidRDefault="00533693" w:rsidP="00533693">
      <w:pPr>
        <w:jc w:val="both"/>
        <w:rPr>
          <w:rFonts w:ascii="Bookman Old Style" w:hAnsi="Bookman Old Style" w:cs="Arial"/>
          <w:bCs/>
          <w:sz w:val="21"/>
          <w:szCs w:val="21"/>
        </w:rPr>
      </w:pPr>
      <w:r w:rsidRPr="00533693">
        <w:rPr>
          <w:rFonts w:ascii="Bookman Old Style" w:hAnsi="Bookman Old Style" w:cs="Arial"/>
          <w:bCs/>
          <w:sz w:val="21"/>
          <w:szCs w:val="21"/>
        </w:rPr>
        <w:t>Udzielający zamówienie</w:t>
      </w:r>
      <w:r w:rsidRPr="00533693">
        <w:rPr>
          <w:rFonts w:ascii="Bookman Old Style" w:hAnsi="Bookman Old Style" w:cs="Arial"/>
          <w:bCs/>
          <w:sz w:val="21"/>
          <w:szCs w:val="21"/>
        </w:rPr>
        <w:tab/>
      </w:r>
      <w:r w:rsidRPr="00533693">
        <w:rPr>
          <w:rFonts w:ascii="Bookman Old Style" w:hAnsi="Bookman Old Style" w:cs="Arial"/>
          <w:bCs/>
          <w:sz w:val="21"/>
          <w:szCs w:val="21"/>
        </w:rPr>
        <w:tab/>
      </w:r>
      <w:r w:rsidRPr="00533693">
        <w:rPr>
          <w:rFonts w:ascii="Bookman Old Style" w:hAnsi="Bookman Old Style" w:cs="Arial"/>
          <w:bCs/>
          <w:sz w:val="21"/>
          <w:szCs w:val="21"/>
        </w:rPr>
        <w:tab/>
      </w:r>
      <w:r w:rsidRPr="00533693">
        <w:rPr>
          <w:rFonts w:ascii="Bookman Old Style" w:hAnsi="Bookman Old Style" w:cs="Arial"/>
          <w:bCs/>
          <w:sz w:val="21"/>
          <w:szCs w:val="21"/>
        </w:rPr>
        <w:tab/>
      </w:r>
      <w:r w:rsidRPr="00533693">
        <w:rPr>
          <w:rFonts w:ascii="Bookman Old Style" w:hAnsi="Bookman Old Style" w:cs="Arial"/>
          <w:bCs/>
          <w:sz w:val="21"/>
          <w:szCs w:val="21"/>
        </w:rPr>
        <w:tab/>
      </w:r>
      <w:r w:rsidRPr="00533693">
        <w:rPr>
          <w:rFonts w:ascii="Bookman Old Style" w:hAnsi="Bookman Old Style" w:cs="Arial"/>
          <w:bCs/>
          <w:sz w:val="21"/>
          <w:szCs w:val="21"/>
        </w:rPr>
        <w:tab/>
        <w:t>Przyjmujący zamówienie</w:t>
      </w:r>
    </w:p>
    <w:p w14:paraId="7BF545B9" w14:textId="77777777" w:rsidR="00533693" w:rsidRPr="00533693" w:rsidRDefault="00533693" w:rsidP="00533693">
      <w:pPr>
        <w:rPr>
          <w:rFonts w:ascii="Bookman Old Style" w:hAnsi="Bookman Old Style"/>
          <w:sz w:val="21"/>
          <w:szCs w:val="21"/>
        </w:rPr>
      </w:pPr>
    </w:p>
    <w:p w14:paraId="0B80C2FC" w14:textId="77777777" w:rsidR="00533693" w:rsidRDefault="00533693" w:rsidP="00533693"/>
    <w:p w14:paraId="0587474A" w14:textId="77777777" w:rsidR="00D2282B" w:rsidRPr="00EE2049" w:rsidRDefault="00D2282B" w:rsidP="00D2282B">
      <w:pPr>
        <w:rPr>
          <w:rFonts w:ascii="Bookman Old Style" w:hAnsi="Bookman Old Style"/>
        </w:rPr>
      </w:pPr>
    </w:p>
    <w:p w14:paraId="31C68626" w14:textId="77777777" w:rsidR="00D2282B" w:rsidRPr="00EE2049" w:rsidRDefault="00D2282B" w:rsidP="00D2282B">
      <w:pPr>
        <w:rPr>
          <w:rFonts w:ascii="Bookman Old Style" w:hAnsi="Bookman Old Style"/>
        </w:rPr>
      </w:pPr>
    </w:p>
    <w:p w14:paraId="28153659" w14:textId="77777777" w:rsidR="00D2282B" w:rsidRDefault="00D2282B" w:rsidP="00D2282B">
      <w:pPr>
        <w:rPr>
          <w:rFonts w:ascii="Bookman Old Style" w:hAnsi="Bookman Old Style"/>
        </w:rPr>
      </w:pPr>
    </w:p>
    <w:p w14:paraId="50D2C64E" w14:textId="77777777" w:rsidR="00D2282B" w:rsidRDefault="00D2282B" w:rsidP="00D2282B">
      <w:pPr>
        <w:rPr>
          <w:rFonts w:ascii="Bookman Old Style" w:hAnsi="Bookman Old Style"/>
        </w:rPr>
      </w:pPr>
    </w:p>
    <w:p w14:paraId="410E6D3C" w14:textId="77777777" w:rsidR="00D2282B" w:rsidRDefault="00D2282B" w:rsidP="00D2282B">
      <w:pPr>
        <w:rPr>
          <w:rFonts w:ascii="Bookman Old Style" w:hAnsi="Bookman Old Style"/>
        </w:rPr>
      </w:pPr>
    </w:p>
    <w:p w14:paraId="61817AE6" w14:textId="77777777" w:rsidR="00D2282B" w:rsidRDefault="00D2282B" w:rsidP="00D2282B">
      <w:pPr>
        <w:rPr>
          <w:rFonts w:ascii="Bookman Old Style" w:hAnsi="Bookman Old Style"/>
        </w:rPr>
      </w:pPr>
    </w:p>
    <w:p w14:paraId="3F54BD2B" w14:textId="77777777" w:rsidR="00D2282B" w:rsidRDefault="00D2282B" w:rsidP="00D2282B">
      <w:pPr>
        <w:rPr>
          <w:rFonts w:ascii="Bookman Old Style" w:hAnsi="Bookman Old Style"/>
        </w:rPr>
      </w:pPr>
    </w:p>
    <w:p w14:paraId="30E9FEE0" w14:textId="77777777" w:rsidR="00D2282B" w:rsidRDefault="00D2282B" w:rsidP="00D2282B">
      <w:pPr>
        <w:rPr>
          <w:rFonts w:ascii="Bookman Old Style" w:hAnsi="Bookman Old Style"/>
        </w:rPr>
      </w:pPr>
    </w:p>
    <w:p w14:paraId="1BE3B291" w14:textId="77777777" w:rsidR="00D2282B" w:rsidRDefault="00D2282B" w:rsidP="00D2282B">
      <w:pPr>
        <w:rPr>
          <w:rFonts w:ascii="Bookman Old Style" w:hAnsi="Bookman Old Style"/>
        </w:rPr>
      </w:pPr>
    </w:p>
    <w:p w14:paraId="09461A54" w14:textId="77777777" w:rsidR="00D2282B" w:rsidRDefault="00D2282B" w:rsidP="00D2282B">
      <w:pPr>
        <w:rPr>
          <w:rFonts w:ascii="Bookman Old Style" w:hAnsi="Bookman Old Style"/>
        </w:rPr>
      </w:pPr>
    </w:p>
    <w:p w14:paraId="616CBE16" w14:textId="77777777" w:rsidR="00D2282B" w:rsidRDefault="00D2282B" w:rsidP="00D2282B">
      <w:pPr>
        <w:rPr>
          <w:rFonts w:ascii="Bookman Old Style" w:hAnsi="Bookman Old Style"/>
        </w:rPr>
      </w:pPr>
    </w:p>
    <w:p w14:paraId="23C54D54" w14:textId="77777777" w:rsidR="00D2282B" w:rsidRDefault="00D2282B" w:rsidP="00D2282B">
      <w:pPr>
        <w:rPr>
          <w:rFonts w:ascii="Bookman Old Style" w:hAnsi="Bookman Old Style"/>
        </w:rPr>
      </w:pPr>
    </w:p>
    <w:p w14:paraId="6334423E" w14:textId="77777777" w:rsidR="00D2282B" w:rsidRDefault="00D2282B" w:rsidP="00D2282B">
      <w:pPr>
        <w:rPr>
          <w:rFonts w:ascii="Bookman Old Style" w:hAnsi="Bookman Old Style"/>
        </w:rPr>
      </w:pPr>
    </w:p>
    <w:p w14:paraId="66DE1D3D" w14:textId="77777777" w:rsidR="00D2282B" w:rsidRDefault="00D2282B" w:rsidP="00D2282B">
      <w:pPr>
        <w:rPr>
          <w:rFonts w:ascii="Bookman Old Style" w:hAnsi="Bookman Old Style"/>
        </w:rPr>
      </w:pPr>
    </w:p>
    <w:p w14:paraId="7CECE7C4" w14:textId="77777777" w:rsidR="00A64279" w:rsidRDefault="00A64279" w:rsidP="00D2282B">
      <w:pPr>
        <w:rPr>
          <w:rFonts w:ascii="Bookman Old Style" w:hAnsi="Bookman Old Style"/>
        </w:rPr>
      </w:pPr>
    </w:p>
    <w:p w14:paraId="16306BAC" w14:textId="77777777" w:rsidR="00A64279" w:rsidRDefault="00A64279" w:rsidP="00D2282B">
      <w:pPr>
        <w:rPr>
          <w:rFonts w:ascii="Bookman Old Style" w:hAnsi="Bookman Old Style"/>
        </w:rPr>
      </w:pPr>
    </w:p>
    <w:p w14:paraId="312FA3FE" w14:textId="77777777" w:rsidR="00A64279" w:rsidRDefault="00A64279" w:rsidP="00D2282B">
      <w:pPr>
        <w:rPr>
          <w:rFonts w:ascii="Bookman Old Style" w:hAnsi="Bookman Old Style"/>
        </w:rPr>
      </w:pPr>
    </w:p>
    <w:p w14:paraId="71550F5A" w14:textId="77777777" w:rsidR="00A64279" w:rsidRDefault="00A64279" w:rsidP="00D2282B">
      <w:pPr>
        <w:rPr>
          <w:rFonts w:ascii="Bookman Old Style" w:hAnsi="Bookman Old Style"/>
        </w:rPr>
      </w:pPr>
    </w:p>
    <w:p w14:paraId="59AACC8A" w14:textId="77777777" w:rsidR="00A64279" w:rsidRDefault="00A64279" w:rsidP="00D2282B">
      <w:pPr>
        <w:rPr>
          <w:rFonts w:ascii="Bookman Old Style" w:hAnsi="Bookman Old Style"/>
        </w:rPr>
      </w:pPr>
    </w:p>
    <w:p w14:paraId="289B4588" w14:textId="77777777" w:rsidR="00A64279" w:rsidRDefault="00A64279" w:rsidP="00D2282B">
      <w:pPr>
        <w:rPr>
          <w:rFonts w:ascii="Bookman Old Style" w:hAnsi="Bookman Old Style"/>
        </w:rPr>
      </w:pPr>
    </w:p>
    <w:p w14:paraId="5EBFF85E" w14:textId="77777777" w:rsidR="00A64279" w:rsidRDefault="00A64279" w:rsidP="00D2282B">
      <w:pPr>
        <w:rPr>
          <w:rFonts w:ascii="Bookman Old Style" w:hAnsi="Bookman Old Style"/>
        </w:rPr>
      </w:pPr>
    </w:p>
    <w:p w14:paraId="1A4FE632" w14:textId="77777777" w:rsidR="00A64279" w:rsidRDefault="00A64279" w:rsidP="00D2282B">
      <w:pPr>
        <w:rPr>
          <w:rFonts w:ascii="Bookman Old Style" w:hAnsi="Bookman Old Style"/>
        </w:rPr>
      </w:pPr>
    </w:p>
    <w:p w14:paraId="341EFC27" w14:textId="77777777" w:rsidR="00A64279" w:rsidRDefault="00A64279" w:rsidP="00D2282B">
      <w:pPr>
        <w:rPr>
          <w:rFonts w:ascii="Bookman Old Style" w:hAnsi="Bookman Old Style"/>
        </w:rPr>
      </w:pPr>
    </w:p>
    <w:p w14:paraId="3F689828" w14:textId="77777777" w:rsidR="005A34F6" w:rsidRDefault="005A34F6" w:rsidP="00D2282B">
      <w:pPr>
        <w:rPr>
          <w:rFonts w:ascii="Bookman Old Style" w:hAnsi="Bookman Old Style"/>
        </w:rPr>
      </w:pPr>
    </w:p>
    <w:p w14:paraId="03F1EEF3" w14:textId="77777777" w:rsidR="00A64279" w:rsidRDefault="00A64279" w:rsidP="00D2282B">
      <w:pPr>
        <w:rPr>
          <w:rFonts w:ascii="Bookman Old Style" w:hAnsi="Bookman Old Style"/>
        </w:rPr>
      </w:pPr>
    </w:p>
    <w:p w14:paraId="0FDEEEEF" w14:textId="77777777" w:rsidR="00A64279" w:rsidRDefault="00A64279" w:rsidP="00D2282B">
      <w:pPr>
        <w:rPr>
          <w:rFonts w:ascii="Bookman Old Style" w:hAnsi="Bookman Old Style"/>
        </w:rPr>
      </w:pPr>
    </w:p>
    <w:p w14:paraId="4C1DB882" w14:textId="77777777" w:rsidR="00A64279" w:rsidRDefault="00A64279" w:rsidP="00D2282B">
      <w:pPr>
        <w:rPr>
          <w:rFonts w:ascii="Bookman Old Style" w:hAnsi="Bookman Old Style"/>
        </w:rPr>
      </w:pPr>
    </w:p>
    <w:p w14:paraId="3EB0B5D0" w14:textId="77777777" w:rsidR="00A64279" w:rsidRDefault="00A64279" w:rsidP="00D2282B">
      <w:pPr>
        <w:rPr>
          <w:rFonts w:ascii="Bookman Old Style" w:hAnsi="Bookman Old Style"/>
        </w:rPr>
      </w:pPr>
    </w:p>
    <w:p w14:paraId="3CF4E68E" w14:textId="77777777" w:rsidR="00A64279" w:rsidRDefault="00A64279" w:rsidP="00D2282B">
      <w:pPr>
        <w:rPr>
          <w:rFonts w:ascii="Bookman Old Style" w:hAnsi="Bookman Old Style"/>
        </w:rPr>
      </w:pPr>
    </w:p>
    <w:p w14:paraId="4AEA40FE" w14:textId="77777777" w:rsidR="00A64279" w:rsidRDefault="00A64279" w:rsidP="00D2282B">
      <w:pPr>
        <w:rPr>
          <w:rFonts w:ascii="Bookman Old Style" w:hAnsi="Bookman Old Style"/>
        </w:rPr>
      </w:pPr>
    </w:p>
    <w:p w14:paraId="098B9419" w14:textId="77777777" w:rsidR="00172F66" w:rsidRDefault="00172F66" w:rsidP="00D2282B">
      <w:pPr>
        <w:rPr>
          <w:rFonts w:ascii="Bookman Old Style" w:hAnsi="Bookman Old Style"/>
        </w:rPr>
      </w:pPr>
    </w:p>
    <w:p w14:paraId="11C58630" w14:textId="77777777" w:rsidR="00A64279" w:rsidRDefault="00A64279" w:rsidP="00D2282B">
      <w:pPr>
        <w:rPr>
          <w:rFonts w:ascii="Bookman Old Style" w:hAnsi="Bookman Old Style"/>
        </w:rPr>
      </w:pPr>
    </w:p>
    <w:p w14:paraId="57F7A462" w14:textId="77777777" w:rsidR="00116208" w:rsidRPr="00A226B0" w:rsidRDefault="00116208" w:rsidP="00A226B0">
      <w:pPr>
        <w:jc w:val="right"/>
        <w:rPr>
          <w:rFonts w:asciiTheme="majorHAnsi" w:hAnsiTheme="majorHAnsi"/>
          <w:b/>
          <w:sz w:val="21"/>
          <w:szCs w:val="21"/>
        </w:rPr>
      </w:pPr>
      <w:r w:rsidRPr="00A226B0">
        <w:rPr>
          <w:rFonts w:asciiTheme="majorHAnsi" w:hAnsiTheme="majorHAnsi"/>
          <w:b/>
          <w:sz w:val="21"/>
          <w:szCs w:val="21"/>
        </w:rPr>
        <w:t>Załącznik Nr 1</w:t>
      </w:r>
    </w:p>
    <w:p w14:paraId="41BAEA6F" w14:textId="77777777" w:rsidR="00B0648F" w:rsidRDefault="00B0648F" w:rsidP="00116208">
      <w:pPr>
        <w:jc w:val="right"/>
        <w:rPr>
          <w:rFonts w:asciiTheme="majorHAnsi" w:hAnsiTheme="majorHAnsi"/>
          <w:b/>
        </w:rPr>
      </w:pPr>
    </w:p>
    <w:p w14:paraId="0783AE1D" w14:textId="77777777" w:rsidR="00B0648F" w:rsidRDefault="00B0648F" w:rsidP="00116208">
      <w:pPr>
        <w:jc w:val="right"/>
        <w:rPr>
          <w:rFonts w:asciiTheme="majorHAnsi" w:hAnsiTheme="majorHAnsi"/>
          <w:b/>
        </w:rPr>
      </w:pPr>
    </w:p>
    <w:p w14:paraId="661CF310" w14:textId="77777777" w:rsidR="00B0648F" w:rsidRPr="000952B5" w:rsidRDefault="00B0648F" w:rsidP="00116208">
      <w:pPr>
        <w:jc w:val="right"/>
        <w:rPr>
          <w:rFonts w:asciiTheme="majorHAnsi" w:hAnsiTheme="majorHAnsi"/>
          <w:b/>
        </w:rPr>
      </w:pPr>
    </w:p>
    <w:p w14:paraId="526A32CB" w14:textId="77777777" w:rsidR="00116208" w:rsidRPr="008F18DE" w:rsidRDefault="00116208" w:rsidP="00116208">
      <w:pPr>
        <w:jc w:val="center"/>
        <w:rPr>
          <w:rFonts w:asciiTheme="majorHAnsi" w:hAnsiTheme="majorHAnsi"/>
          <w:b/>
          <w:sz w:val="24"/>
          <w:szCs w:val="24"/>
        </w:rPr>
      </w:pPr>
      <w:r w:rsidRPr="008F18DE">
        <w:rPr>
          <w:rFonts w:asciiTheme="majorHAnsi" w:hAnsiTheme="majorHAnsi"/>
          <w:b/>
          <w:sz w:val="24"/>
          <w:szCs w:val="24"/>
        </w:rPr>
        <w:t>Zadania  udzielającego  świadczeń  zdrowotnych</w:t>
      </w:r>
    </w:p>
    <w:p w14:paraId="4F2B84DD" w14:textId="77777777" w:rsidR="00116208" w:rsidRPr="008F18DE" w:rsidRDefault="00116208" w:rsidP="00116208">
      <w:pPr>
        <w:jc w:val="center"/>
        <w:rPr>
          <w:rFonts w:asciiTheme="majorHAnsi" w:hAnsiTheme="majorHAnsi"/>
          <w:b/>
          <w:sz w:val="24"/>
          <w:szCs w:val="24"/>
        </w:rPr>
      </w:pPr>
      <w:r w:rsidRPr="008F18DE">
        <w:rPr>
          <w:rFonts w:asciiTheme="majorHAnsi" w:hAnsiTheme="majorHAnsi"/>
          <w:b/>
          <w:sz w:val="24"/>
          <w:szCs w:val="24"/>
        </w:rPr>
        <w:t>w  oddziale  szpitalnym</w:t>
      </w:r>
    </w:p>
    <w:p w14:paraId="74E91F28" w14:textId="77777777" w:rsidR="00B0648F" w:rsidRPr="000952B5" w:rsidRDefault="00B0648F" w:rsidP="00116208">
      <w:pPr>
        <w:jc w:val="center"/>
        <w:rPr>
          <w:rFonts w:asciiTheme="majorHAnsi" w:hAnsiTheme="majorHAnsi"/>
          <w:b/>
        </w:rPr>
      </w:pPr>
    </w:p>
    <w:p w14:paraId="5394FA6F" w14:textId="77777777" w:rsidR="00116208" w:rsidRDefault="00116208" w:rsidP="00116208">
      <w:pPr>
        <w:rPr>
          <w:rFonts w:asciiTheme="majorHAnsi" w:hAnsiTheme="majorHAnsi"/>
          <w:b/>
        </w:rPr>
      </w:pPr>
    </w:p>
    <w:p w14:paraId="1113ADD4" w14:textId="77777777" w:rsidR="00B0648F" w:rsidRPr="000952B5" w:rsidRDefault="00B0648F" w:rsidP="00116208">
      <w:pPr>
        <w:rPr>
          <w:rFonts w:asciiTheme="majorHAnsi" w:hAnsiTheme="majorHAnsi"/>
          <w:b/>
        </w:rPr>
      </w:pPr>
    </w:p>
    <w:p w14:paraId="4900AE10" w14:textId="77777777" w:rsidR="00F64357" w:rsidRPr="000255FA" w:rsidRDefault="00F64357" w:rsidP="00F64357">
      <w:pPr>
        <w:jc w:val="both"/>
        <w:rPr>
          <w:rFonts w:ascii="Bookman Old Style" w:hAnsi="Bookman Old Style"/>
          <w:b/>
          <w:sz w:val="21"/>
          <w:szCs w:val="21"/>
        </w:rPr>
      </w:pPr>
      <w:r w:rsidRPr="000255FA">
        <w:rPr>
          <w:rFonts w:ascii="Bookman Old Style" w:hAnsi="Bookman Old Style"/>
          <w:sz w:val="21"/>
          <w:szCs w:val="21"/>
        </w:rPr>
        <w:t xml:space="preserve">1. Przyjmujący zamówienie  </w:t>
      </w:r>
      <w:r w:rsidRPr="000255FA">
        <w:rPr>
          <w:rFonts w:ascii="Bookman Old Style" w:hAnsi="Bookman Old Style"/>
          <w:b/>
          <w:sz w:val="21"/>
          <w:szCs w:val="21"/>
        </w:rPr>
        <w:t>jest obowiązany:</w:t>
      </w:r>
    </w:p>
    <w:p w14:paraId="3A2289BC" w14:textId="77777777" w:rsidR="00F64357" w:rsidRPr="000255FA" w:rsidRDefault="00F64357" w:rsidP="00F64357">
      <w:pPr>
        <w:jc w:val="both"/>
        <w:rPr>
          <w:rFonts w:ascii="Bookman Old Style" w:hAnsi="Bookman Old Style"/>
          <w:b/>
          <w:sz w:val="21"/>
          <w:szCs w:val="21"/>
        </w:rPr>
      </w:pPr>
    </w:p>
    <w:p w14:paraId="5A0AB6AE"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rozpoczynać dyżur o godzinie ustalonej w rozkładzie dyżurów</w:t>
      </w:r>
    </w:p>
    <w:p w14:paraId="680F12B1"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przebywać na oddziale przez cały czas trwania dyżuru</w:t>
      </w:r>
    </w:p>
    <w:p w14:paraId="2481028F"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dokładnie zbadać chorego skierowanego do leczenia i po ustaleniu rozpoznania wytyczyć </w:t>
      </w:r>
      <w:r>
        <w:rPr>
          <w:rFonts w:ascii="Bookman Old Style" w:hAnsi="Bookman Old Style"/>
          <w:sz w:val="21"/>
          <w:szCs w:val="21"/>
        </w:rPr>
        <w:t xml:space="preserve">      </w:t>
      </w:r>
    </w:p>
    <w:p w14:paraId="148E03EE" w14:textId="7063D148"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linię postępowania i rozpocząć leczenie</w:t>
      </w:r>
    </w:p>
    <w:p w14:paraId="27398F8A"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na prośbę lekarza dyżurnego izby przyjęć ogólnej lub oddziałowej lub lekarza dyżurnego </w:t>
      </w:r>
      <w:r>
        <w:rPr>
          <w:rFonts w:ascii="Bookman Old Style" w:hAnsi="Bookman Old Style"/>
          <w:sz w:val="21"/>
          <w:szCs w:val="21"/>
        </w:rPr>
        <w:t xml:space="preserve">   </w:t>
      </w:r>
    </w:p>
    <w:p w14:paraId="66445EF2"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innego  oddziału szpitala, przeprowadzić badanie konsultacyjne lub uczestniczyć w naradzie </w:t>
      </w:r>
    </w:p>
    <w:p w14:paraId="67FB647F"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lekarskiej powołanej w celu ustalenia rozpoznania lub uzgodnienia dalszego postępowania</w:t>
      </w:r>
    </w:p>
    <w:p w14:paraId="324B3C45"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wykonywać obchody lekarskie w godzinach popołudniowych i wieczornych</w:t>
      </w:r>
    </w:p>
    <w:p w14:paraId="0B53FEA2"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prowadzić, zgodnie z postępem wiedzy lekarskiej, postępowanie lecznicze u chorych na </w:t>
      </w:r>
      <w:r>
        <w:rPr>
          <w:rFonts w:ascii="Bookman Old Style" w:hAnsi="Bookman Old Style"/>
          <w:sz w:val="21"/>
          <w:szCs w:val="21"/>
        </w:rPr>
        <w:t xml:space="preserve"> </w:t>
      </w:r>
    </w:p>
    <w:p w14:paraId="305C3EFB" w14:textId="40609B30"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oddziale  pozostawionym jego opiece</w:t>
      </w:r>
    </w:p>
    <w:p w14:paraId="43DB5FD7"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uczestniczyć i wykonywać samodzielnie, wynikające z postawionych wskazań zabiegi </w:t>
      </w:r>
      <w:r>
        <w:rPr>
          <w:rFonts w:ascii="Bookman Old Style" w:hAnsi="Bookman Old Style"/>
          <w:sz w:val="21"/>
          <w:szCs w:val="21"/>
        </w:rPr>
        <w:t xml:space="preserve">                          </w:t>
      </w:r>
    </w:p>
    <w:p w14:paraId="4B79A0CB" w14:textId="3CFF456E"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u </w:t>
      </w:r>
      <w:r w:rsidRPr="000255FA">
        <w:rPr>
          <w:rFonts w:ascii="Bookman Old Style" w:hAnsi="Bookman Old Style"/>
          <w:sz w:val="21"/>
          <w:szCs w:val="21"/>
        </w:rPr>
        <w:t>chorych przyjętych do szpitala w czasie dyżuru</w:t>
      </w:r>
    </w:p>
    <w:p w14:paraId="141A7998"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każdorazowo zasięgnąć opinii kierującego oddziałem lub wezwać go, jeżeli istnieją trudności                        </w:t>
      </w:r>
      <w:r>
        <w:rPr>
          <w:rFonts w:ascii="Bookman Old Style" w:hAnsi="Bookman Old Style"/>
          <w:sz w:val="21"/>
          <w:szCs w:val="21"/>
        </w:rPr>
        <w:t xml:space="preserve"> </w:t>
      </w:r>
    </w:p>
    <w:p w14:paraId="56B77AA2"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w rozpoznaniu lub postępowaniu</w:t>
      </w:r>
    </w:p>
    <w:p w14:paraId="57E87E74"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prowadzić dokładną i systematyczną dokumentację chorych, u których występują </w:t>
      </w:r>
      <w:r>
        <w:rPr>
          <w:rFonts w:ascii="Bookman Old Style" w:hAnsi="Bookman Old Style"/>
          <w:sz w:val="21"/>
          <w:szCs w:val="21"/>
        </w:rPr>
        <w:t xml:space="preserve"> </w:t>
      </w:r>
    </w:p>
    <w:p w14:paraId="0D480DAC"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znaczniejsze różnice w stanie zdrowia oraz chorych przeniesionych z innych oddziałów </w:t>
      </w:r>
      <w:r>
        <w:rPr>
          <w:rFonts w:ascii="Bookman Old Style" w:hAnsi="Bookman Old Style"/>
          <w:sz w:val="21"/>
          <w:szCs w:val="21"/>
        </w:rPr>
        <w:t xml:space="preserve">  </w:t>
      </w:r>
    </w:p>
    <w:p w14:paraId="204137AF"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(szpitali), a także zmarłych</w:t>
      </w:r>
    </w:p>
    <w:p w14:paraId="0101F0E5"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udawać się niezwłocznie na wezwanie personelu pomocniczo-lekarskiego do chorych  </w:t>
      </w:r>
      <w:r>
        <w:rPr>
          <w:rFonts w:ascii="Bookman Old Style" w:hAnsi="Bookman Old Style"/>
          <w:sz w:val="21"/>
          <w:szCs w:val="21"/>
        </w:rPr>
        <w:t xml:space="preserve"> </w:t>
      </w:r>
    </w:p>
    <w:p w14:paraId="42833D22"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wymagających pomocy</w:t>
      </w:r>
    </w:p>
    <w:p w14:paraId="3FCD272E" w14:textId="77777777" w:rsidR="00F64357"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udzielać w miarę posiadanych informacji o stanie zdrowia, po które zwracają się członkowie </w:t>
      </w:r>
      <w:r>
        <w:rPr>
          <w:rFonts w:ascii="Bookman Old Style" w:hAnsi="Bookman Old Style"/>
          <w:sz w:val="21"/>
          <w:szCs w:val="21"/>
        </w:rPr>
        <w:t xml:space="preserve"> </w:t>
      </w:r>
    </w:p>
    <w:p w14:paraId="3C64EF3F" w14:textId="77777777" w:rsidR="00F64357" w:rsidRPr="000255FA" w:rsidRDefault="00F64357" w:rsidP="00ED1A72">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rodziny bądź opiekunowie chorych</w:t>
      </w:r>
    </w:p>
    <w:p w14:paraId="073B0E12" w14:textId="77777777" w:rsidR="00F64357" w:rsidRPr="000255FA" w:rsidRDefault="00F64357" w:rsidP="00F64357">
      <w:pPr>
        <w:jc w:val="both"/>
        <w:rPr>
          <w:rFonts w:ascii="Bookman Old Style" w:hAnsi="Bookman Old Style"/>
          <w:sz w:val="21"/>
          <w:szCs w:val="21"/>
        </w:rPr>
      </w:pPr>
    </w:p>
    <w:p w14:paraId="7F977545" w14:textId="77777777" w:rsidR="00F64357" w:rsidRDefault="00F64357" w:rsidP="00ED1A72">
      <w:pPr>
        <w:jc w:val="both"/>
        <w:rPr>
          <w:rFonts w:ascii="Bookman Old Style" w:hAnsi="Bookman Old Style"/>
          <w:sz w:val="21"/>
          <w:szCs w:val="21"/>
        </w:rPr>
      </w:pPr>
      <w:r w:rsidRPr="000255FA">
        <w:rPr>
          <w:rFonts w:ascii="Bookman Old Style" w:hAnsi="Bookman Old Style"/>
          <w:sz w:val="21"/>
          <w:szCs w:val="21"/>
        </w:rPr>
        <w:t xml:space="preserve">2. Przyjmujący zamówienie jest obowiązany składać raport z odbytego dyżuru kierującemu </w:t>
      </w:r>
      <w:r>
        <w:rPr>
          <w:rFonts w:ascii="Bookman Old Style" w:hAnsi="Bookman Old Style"/>
          <w:sz w:val="21"/>
          <w:szCs w:val="21"/>
        </w:rPr>
        <w:t xml:space="preserve"> </w:t>
      </w:r>
    </w:p>
    <w:p w14:paraId="707AC2C3" w14:textId="77777777" w:rsidR="00F64357" w:rsidRPr="000255FA" w:rsidRDefault="00F64357" w:rsidP="00F64357">
      <w:pPr>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oddziałem.</w:t>
      </w:r>
    </w:p>
    <w:p w14:paraId="308EA5DB" w14:textId="77777777" w:rsidR="00F64357" w:rsidRPr="000255FA" w:rsidRDefault="00F64357" w:rsidP="00F64357">
      <w:pPr>
        <w:jc w:val="both"/>
        <w:rPr>
          <w:rFonts w:ascii="Bookman Old Style" w:hAnsi="Bookman Old Style"/>
          <w:sz w:val="21"/>
          <w:szCs w:val="21"/>
        </w:rPr>
      </w:pPr>
    </w:p>
    <w:p w14:paraId="1F035030" w14:textId="77777777" w:rsidR="00ED1A72" w:rsidRDefault="00F64357" w:rsidP="00F64357">
      <w:pPr>
        <w:jc w:val="both"/>
        <w:rPr>
          <w:rFonts w:ascii="Bookman Old Style" w:hAnsi="Bookman Old Style"/>
          <w:sz w:val="21"/>
          <w:szCs w:val="21"/>
        </w:rPr>
      </w:pPr>
      <w:r w:rsidRPr="000255FA">
        <w:rPr>
          <w:rFonts w:ascii="Bookman Old Style" w:hAnsi="Bookman Old Style"/>
          <w:sz w:val="21"/>
          <w:szCs w:val="21"/>
        </w:rPr>
        <w:t xml:space="preserve">3.Przyjmujący zamówienie powinien ponadto wykonywać czynności zlecone mu przez </w:t>
      </w:r>
      <w:r w:rsidR="00ED1A72">
        <w:rPr>
          <w:rFonts w:ascii="Bookman Old Style" w:hAnsi="Bookman Old Style"/>
          <w:sz w:val="21"/>
          <w:szCs w:val="21"/>
        </w:rPr>
        <w:t xml:space="preserve">     </w:t>
      </w:r>
    </w:p>
    <w:p w14:paraId="13285EE6" w14:textId="731A02EC" w:rsidR="00ED1A72" w:rsidRDefault="00ED1A72" w:rsidP="00F64357">
      <w:pPr>
        <w:jc w:val="both"/>
        <w:rPr>
          <w:rFonts w:ascii="Bookman Old Style" w:hAnsi="Bookman Old Style"/>
          <w:sz w:val="21"/>
          <w:szCs w:val="21"/>
        </w:rPr>
      </w:pPr>
      <w:r>
        <w:rPr>
          <w:rFonts w:ascii="Bookman Old Style" w:hAnsi="Bookman Old Style"/>
          <w:sz w:val="21"/>
          <w:szCs w:val="21"/>
        </w:rPr>
        <w:t xml:space="preserve">   k</w:t>
      </w:r>
      <w:r w:rsidR="00F64357" w:rsidRPr="000255FA">
        <w:rPr>
          <w:rFonts w:ascii="Bookman Old Style" w:hAnsi="Bookman Old Style"/>
          <w:sz w:val="21"/>
          <w:szCs w:val="21"/>
        </w:rPr>
        <w:t>ierującego</w:t>
      </w:r>
      <w:r>
        <w:rPr>
          <w:rFonts w:ascii="Bookman Old Style" w:hAnsi="Bookman Old Style"/>
          <w:sz w:val="21"/>
          <w:szCs w:val="21"/>
        </w:rPr>
        <w:t xml:space="preserve"> </w:t>
      </w:r>
      <w:r w:rsidR="00F64357" w:rsidRPr="000255FA">
        <w:rPr>
          <w:rFonts w:ascii="Bookman Old Style" w:hAnsi="Bookman Old Style"/>
          <w:sz w:val="21"/>
          <w:szCs w:val="21"/>
        </w:rPr>
        <w:t xml:space="preserve">oddziałem, starszego lekarza dyżurnego bądź dyrektora szpitala bezpośrednio </w:t>
      </w:r>
      <w:r>
        <w:rPr>
          <w:rFonts w:ascii="Bookman Old Style" w:hAnsi="Bookman Old Style"/>
          <w:sz w:val="21"/>
          <w:szCs w:val="21"/>
        </w:rPr>
        <w:t xml:space="preserve"> </w:t>
      </w:r>
    </w:p>
    <w:p w14:paraId="04B7992C" w14:textId="4224B0EB" w:rsidR="00F64357" w:rsidRPr="000255FA" w:rsidRDefault="00ED1A72" w:rsidP="00F64357">
      <w:pPr>
        <w:jc w:val="both"/>
        <w:rPr>
          <w:rFonts w:ascii="Bookman Old Style" w:hAnsi="Bookman Old Style"/>
          <w:sz w:val="21"/>
          <w:szCs w:val="21"/>
        </w:rPr>
      </w:pPr>
      <w:r>
        <w:rPr>
          <w:rFonts w:ascii="Bookman Old Style" w:hAnsi="Bookman Old Style"/>
          <w:sz w:val="21"/>
          <w:szCs w:val="21"/>
        </w:rPr>
        <w:t xml:space="preserve">   </w:t>
      </w:r>
      <w:r w:rsidR="00F64357" w:rsidRPr="000255FA">
        <w:rPr>
          <w:rFonts w:ascii="Bookman Old Style" w:hAnsi="Bookman Old Style"/>
          <w:sz w:val="21"/>
          <w:szCs w:val="21"/>
        </w:rPr>
        <w:t>wiążące się z</w:t>
      </w:r>
      <w:r>
        <w:rPr>
          <w:rFonts w:ascii="Bookman Old Style" w:hAnsi="Bookman Old Style"/>
          <w:sz w:val="21"/>
          <w:szCs w:val="21"/>
        </w:rPr>
        <w:t xml:space="preserve"> </w:t>
      </w:r>
      <w:r w:rsidR="00F64357" w:rsidRPr="000255FA">
        <w:rPr>
          <w:rFonts w:ascii="Bookman Old Style" w:hAnsi="Bookman Old Style"/>
          <w:sz w:val="21"/>
          <w:szCs w:val="21"/>
        </w:rPr>
        <w:t>zakresem jego działalności, a nie objęte niniejszym regulaminem.</w:t>
      </w:r>
    </w:p>
    <w:p w14:paraId="127BE6AF" w14:textId="77777777" w:rsidR="00F64357" w:rsidRPr="000255FA" w:rsidRDefault="00F64357" w:rsidP="00F64357">
      <w:pPr>
        <w:jc w:val="both"/>
        <w:rPr>
          <w:rFonts w:ascii="Bookman Old Style" w:hAnsi="Bookman Old Style"/>
          <w:sz w:val="21"/>
          <w:szCs w:val="21"/>
        </w:rPr>
      </w:pPr>
    </w:p>
    <w:p w14:paraId="364D75CE" w14:textId="77777777" w:rsidR="00F64357" w:rsidRPr="000255FA" w:rsidRDefault="00F64357" w:rsidP="00F64357">
      <w:pPr>
        <w:jc w:val="both"/>
        <w:rPr>
          <w:rFonts w:ascii="Bookman Old Style" w:hAnsi="Bookman Old Style"/>
          <w:sz w:val="21"/>
          <w:szCs w:val="21"/>
        </w:rPr>
      </w:pPr>
      <w:r w:rsidRPr="000255FA">
        <w:rPr>
          <w:rFonts w:ascii="Bookman Old Style" w:hAnsi="Bookman Old Style"/>
          <w:sz w:val="21"/>
          <w:szCs w:val="21"/>
        </w:rPr>
        <w:t>4. Ponadto Przyjmujący zamówienie jest zobowiązany do:</w:t>
      </w:r>
    </w:p>
    <w:p w14:paraId="54AD3C72" w14:textId="77777777" w:rsidR="00F64357" w:rsidRPr="000255FA" w:rsidRDefault="00F64357" w:rsidP="00F64357">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przestrzegania przepisów bhp i ppoż.</w:t>
      </w:r>
    </w:p>
    <w:p w14:paraId="14F4CEBD" w14:textId="77777777" w:rsidR="00F64357" w:rsidRPr="000255FA" w:rsidRDefault="00F64357" w:rsidP="00F64357">
      <w:pPr>
        <w:overflowPunct/>
        <w:autoSpaceDE/>
        <w:adjustRightInd/>
        <w:ind w:left="284"/>
        <w:jc w:val="both"/>
        <w:rPr>
          <w:rFonts w:ascii="Bookman Old Style" w:hAnsi="Bookman Old Style"/>
          <w:sz w:val="21"/>
          <w:szCs w:val="21"/>
        </w:rPr>
      </w:pPr>
      <w:r>
        <w:rPr>
          <w:rFonts w:ascii="Bookman Old Style" w:hAnsi="Bookman Old Style"/>
          <w:sz w:val="21"/>
          <w:szCs w:val="21"/>
        </w:rPr>
        <w:t xml:space="preserve">- </w:t>
      </w:r>
      <w:r w:rsidRPr="000255FA">
        <w:rPr>
          <w:rFonts w:ascii="Bookman Old Style" w:hAnsi="Bookman Old Style"/>
          <w:sz w:val="21"/>
          <w:szCs w:val="21"/>
        </w:rPr>
        <w:t xml:space="preserve">zabezpieczenia powierzonego mienia  </w:t>
      </w:r>
    </w:p>
    <w:p w14:paraId="0EABDCAA" w14:textId="77777777" w:rsidR="00F64357" w:rsidRPr="000255FA" w:rsidRDefault="00F64357" w:rsidP="00F64357">
      <w:pPr>
        <w:jc w:val="both"/>
        <w:rPr>
          <w:rFonts w:ascii="Bookman Old Style" w:hAnsi="Bookman Old Style"/>
          <w:sz w:val="21"/>
          <w:szCs w:val="21"/>
        </w:rPr>
      </w:pPr>
      <w:r w:rsidRPr="000255FA">
        <w:rPr>
          <w:rFonts w:ascii="Bookman Old Style" w:hAnsi="Bookman Old Style"/>
          <w:sz w:val="21"/>
          <w:szCs w:val="21"/>
        </w:rPr>
        <w:t xml:space="preserve">   </w:t>
      </w:r>
    </w:p>
    <w:p w14:paraId="723D1B7B" w14:textId="77777777" w:rsidR="00F64357" w:rsidRPr="000255FA" w:rsidRDefault="00F64357" w:rsidP="00F64357">
      <w:pPr>
        <w:jc w:val="both"/>
        <w:rPr>
          <w:rFonts w:ascii="Bookman Old Style" w:hAnsi="Bookman Old Style"/>
          <w:sz w:val="21"/>
          <w:szCs w:val="21"/>
        </w:rPr>
      </w:pPr>
      <w:r w:rsidRPr="000255FA">
        <w:rPr>
          <w:rFonts w:ascii="Bookman Old Style" w:hAnsi="Bookman Old Style"/>
          <w:sz w:val="21"/>
          <w:szCs w:val="21"/>
        </w:rPr>
        <w:t>5. Rozkład dyżurów ustala dyrektor szpitala w porozumieniu z lekarzem kierującym oddziałem.</w:t>
      </w:r>
    </w:p>
    <w:p w14:paraId="46640D15" w14:textId="7CFA3673" w:rsidR="00116208" w:rsidRPr="008F18DE" w:rsidRDefault="00116208" w:rsidP="00B0648F">
      <w:pPr>
        <w:jc w:val="both"/>
        <w:rPr>
          <w:rFonts w:asciiTheme="majorHAnsi" w:hAnsiTheme="majorHAnsi"/>
          <w:sz w:val="21"/>
          <w:szCs w:val="21"/>
        </w:rPr>
      </w:pPr>
    </w:p>
    <w:p w14:paraId="0756C210" w14:textId="77777777" w:rsidR="00116208" w:rsidRPr="008F18DE" w:rsidRDefault="00116208" w:rsidP="00116208">
      <w:pPr>
        <w:jc w:val="both"/>
        <w:rPr>
          <w:rFonts w:asciiTheme="majorHAnsi" w:hAnsiTheme="majorHAnsi"/>
          <w:sz w:val="21"/>
          <w:szCs w:val="21"/>
        </w:rPr>
      </w:pPr>
    </w:p>
    <w:p w14:paraId="3BD8ED19" w14:textId="77777777" w:rsidR="00116208" w:rsidRPr="008F18DE" w:rsidRDefault="00116208" w:rsidP="00116208">
      <w:pPr>
        <w:jc w:val="both"/>
        <w:rPr>
          <w:rFonts w:asciiTheme="majorHAnsi" w:hAnsiTheme="majorHAnsi"/>
          <w:sz w:val="21"/>
          <w:szCs w:val="21"/>
        </w:rPr>
      </w:pPr>
    </w:p>
    <w:p w14:paraId="16881D58" w14:textId="77777777" w:rsidR="00B0648F" w:rsidRPr="008F18DE" w:rsidRDefault="00B0648F" w:rsidP="00116208">
      <w:pPr>
        <w:jc w:val="both"/>
        <w:rPr>
          <w:rFonts w:asciiTheme="majorHAnsi" w:hAnsiTheme="majorHAnsi"/>
          <w:sz w:val="21"/>
          <w:szCs w:val="21"/>
        </w:rPr>
      </w:pPr>
    </w:p>
    <w:p w14:paraId="1EDAC7EE" w14:textId="534B135D" w:rsidR="00B0648F" w:rsidRPr="008F18DE" w:rsidRDefault="00B0648F" w:rsidP="00116208">
      <w:pPr>
        <w:jc w:val="both"/>
        <w:rPr>
          <w:rFonts w:asciiTheme="majorHAnsi" w:hAnsiTheme="majorHAnsi"/>
          <w:sz w:val="21"/>
          <w:szCs w:val="21"/>
        </w:rPr>
      </w:pPr>
      <w:r w:rsidRPr="008F18DE">
        <w:rPr>
          <w:rFonts w:asciiTheme="majorHAnsi" w:hAnsiTheme="majorHAnsi"/>
          <w:sz w:val="21"/>
          <w:szCs w:val="21"/>
        </w:rPr>
        <w:t xml:space="preserve">                                                                                                                      Przyjmuję do wiadomości i stosowania</w:t>
      </w:r>
    </w:p>
    <w:p w14:paraId="0C0CAFE7" w14:textId="77777777" w:rsidR="00116208" w:rsidRPr="008F18DE" w:rsidRDefault="00116208" w:rsidP="00116208">
      <w:pPr>
        <w:jc w:val="both"/>
        <w:rPr>
          <w:rFonts w:asciiTheme="majorHAnsi" w:hAnsiTheme="majorHAnsi"/>
          <w:sz w:val="21"/>
          <w:szCs w:val="21"/>
        </w:rPr>
      </w:pPr>
    </w:p>
    <w:p w14:paraId="6E1B07E1" w14:textId="77777777" w:rsidR="00C00AF5" w:rsidRPr="008F18DE" w:rsidRDefault="00C00AF5" w:rsidP="00116208">
      <w:pPr>
        <w:jc w:val="both"/>
        <w:rPr>
          <w:rFonts w:asciiTheme="majorHAnsi" w:hAnsiTheme="majorHAnsi"/>
          <w:sz w:val="21"/>
          <w:szCs w:val="21"/>
        </w:rPr>
      </w:pPr>
    </w:p>
    <w:p w14:paraId="7C2B2C4E" w14:textId="77777777" w:rsidR="001A2B86" w:rsidRPr="008F18DE" w:rsidRDefault="001A2B86" w:rsidP="00116208">
      <w:pPr>
        <w:jc w:val="both"/>
        <w:rPr>
          <w:rFonts w:asciiTheme="majorHAnsi" w:hAnsiTheme="majorHAnsi"/>
          <w:sz w:val="21"/>
          <w:szCs w:val="21"/>
        </w:rPr>
      </w:pPr>
    </w:p>
    <w:p w14:paraId="4D8CC809" w14:textId="77777777" w:rsidR="001A2B86" w:rsidRPr="008F18DE" w:rsidRDefault="001A2B86" w:rsidP="00116208">
      <w:pPr>
        <w:jc w:val="both"/>
        <w:rPr>
          <w:rFonts w:asciiTheme="majorHAnsi" w:hAnsiTheme="majorHAnsi"/>
          <w:sz w:val="21"/>
          <w:szCs w:val="21"/>
        </w:rPr>
      </w:pPr>
    </w:p>
    <w:p w14:paraId="5DC4DFE6" w14:textId="77777777" w:rsidR="00116208" w:rsidRPr="008F18DE" w:rsidRDefault="00116208" w:rsidP="00116208">
      <w:pPr>
        <w:jc w:val="both"/>
        <w:rPr>
          <w:rFonts w:asciiTheme="majorHAnsi" w:hAnsiTheme="majorHAnsi"/>
          <w:sz w:val="21"/>
          <w:szCs w:val="21"/>
        </w:rPr>
      </w:pPr>
    </w:p>
    <w:p w14:paraId="64CE501F" w14:textId="77777777" w:rsidR="00116208" w:rsidRPr="008F18DE" w:rsidRDefault="00116208" w:rsidP="00116208">
      <w:pPr>
        <w:rPr>
          <w:rFonts w:asciiTheme="majorHAnsi" w:hAnsiTheme="majorHAnsi"/>
          <w:sz w:val="21"/>
          <w:szCs w:val="21"/>
        </w:rPr>
      </w:pPr>
      <w:r w:rsidRPr="008F18DE">
        <w:rPr>
          <w:rFonts w:asciiTheme="majorHAnsi" w:hAnsiTheme="majorHAnsi"/>
          <w:sz w:val="21"/>
          <w:szCs w:val="21"/>
        </w:rPr>
        <w:t>....................................................................................</w:t>
      </w:r>
      <w:r w:rsidRPr="008F18DE">
        <w:rPr>
          <w:rFonts w:asciiTheme="majorHAnsi" w:hAnsiTheme="majorHAnsi"/>
          <w:sz w:val="21"/>
          <w:szCs w:val="21"/>
        </w:rPr>
        <w:tab/>
      </w:r>
      <w:r w:rsidRPr="008F18DE">
        <w:rPr>
          <w:rFonts w:asciiTheme="majorHAnsi" w:hAnsiTheme="majorHAnsi"/>
          <w:sz w:val="21"/>
          <w:szCs w:val="21"/>
        </w:rPr>
        <w:tab/>
      </w:r>
      <w:r w:rsidRPr="008F18DE">
        <w:rPr>
          <w:rFonts w:asciiTheme="majorHAnsi" w:hAnsiTheme="majorHAnsi"/>
          <w:sz w:val="21"/>
          <w:szCs w:val="21"/>
        </w:rPr>
        <w:tab/>
        <w:t>………………………………………………………………..</w:t>
      </w:r>
    </w:p>
    <w:p w14:paraId="59E49FBC" w14:textId="1471E891" w:rsidR="00116208" w:rsidRPr="008F18DE" w:rsidRDefault="00116208" w:rsidP="00116208">
      <w:pPr>
        <w:jc w:val="both"/>
        <w:rPr>
          <w:rFonts w:asciiTheme="majorHAnsi" w:hAnsiTheme="majorHAnsi"/>
          <w:sz w:val="21"/>
          <w:szCs w:val="21"/>
        </w:rPr>
      </w:pPr>
      <w:r w:rsidRPr="008F18DE">
        <w:rPr>
          <w:rFonts w:asciiTheme="majorHAnsi" w:hAnsiTheme="majorHAnsi"/>
          <w:sz w:val="21"/>
          <w:szCs w:val="21"/>
        </w:rPr>
        <w:t>Udzielający zamówienie</w:t>
      </w:r>
      <w:r w:rsidRPr="008F18DE">
        <w:rPr>
          <w:rFonts w:asciiTheme="majorHAnsi" w:hAnsiTheme="majorHAnsi"/>
          <w:sz w:val="21"/>
          <w:szCs w:val="21"/>
        </w:rPr>
        <w:tab/>
      </w:r>
      <w:r w:rsidRPr="008F18DE">
        <w:rPr>
          <w:rFonts w:asciiTheme="majorHAnsi" w:hAnsiTheme="majorHAnsi"/>
          <w:sz w:val="21"/>
          <w:szCs w:val="21"/>
        </w:rPr>
        <w:tab/>
      </w:r>
      <w:r w:rsidRPr="008F18DE">
        <w:rPr>
          <w:rFonts w:asciiTheme="majorHAnsi" w:hAnsiTheme="majorHAnsi"/>
          <w:sz w:val="21"/>
          <w:szCs w:val="21"/>
        </w:rPr>
        <w:tab/>
      </w:r>
      <w:r w:rsidRPr="008F18DE">
        <w:rPr>
          <w:rFonts w:asciiTheme="majorHAnsi" w:hAnsiTheme="majorHAnsi"/>
          <w:sz w:val="21"/>
          <w:szCs w:val="21"/>
        </w:rPr>
        <w:tab/>
      </w:r>
      <w:r w:rsidRPr="008F18DE">
        <w:rPr>
          <w:rFonts w:asciiTheme="majorHAnsi" w:hAnsiTheme="majorHAnsi"/>
          <w:sz w:val="21"/>
          <w:szCs w:val="21"/>
        </w:rPr>
        <w:tab/>
      </w:r>
      <w:r w:rsidR="00B0648F" w:rsidRPr="008F18DE">
        <w:rPr>
          <w:rFonts w:asciiTheme="majorHAnsi" w:hAnsiTheme="majorHAnsi"/>
          <w:sz w:val="21"/>
          <w:szCs w:val="21"/>
        </w:rPr>
        <w:t xml:space="preserve">                 Przyjmujący zamówienie</w:t>
      </w:r>
    </w:p>
    <w:p w14:paraId="32D0CD68" w14:textId="77777777" w:rsidR="00116208" w:rsidRPr="008F18DE" w:rsidRDefault="00116208" w:rsidP="00116208">
      <w:pPr>
        <w:rPr>
          <w:rFonts w:asciiTheme="majorHAnsi" w:hAnsiTheme="majorHAnsi"/>
          <w:sz w:val="21"/>
          <w:szCs w:val="21"/>
        </w:rPr>
      </w:pPr>
    </w:p>
    <w:p w14:paraId="0F64EE05" w14:textId="77777777" w:rsidR="00116208" w:rsidRPr="008F18DE" w:rsidRDefault="00116208" w:rsidP="00116208">
      <w:pPr>
        <w:rPr>
          <w:rFonts w:asciiTheme="majorHAnsi" w:hAnsiTheme="majorHAnsi"/>
          <w:sz w:val="21"/>
          <w:szCs w:val="21"/>
        </w:rPr>
      </w:pPr>
    </w:p>
    <w:p w14:paraId="17BBADA6" w14:textId="77777777" w:rsidR="00116208" w:rsidRDefault="00116208" w:rsidP="00116208">
      <w:pPr>
        <w:rPr>
          <w:rFonts w:asciiTheme="majorHAnsi" w:hAnsiTheme="majorHAnsi"/>
        </w:rPr>
      </w:pPr>
    </w:p>
    <w:p w14:paraId="2F75B3FD" w14:textId="77777777" w:rsidR="00116208" w:rsidRDefault="00116208" w:rsidP="00116208">
      <w:pPr>
        <w:rPr>
          <w:rFonts w:asciiTheme="majorHAnsi" w:hAnsiTheme="majorHAnsi"/>
        </w:rPr>
      </w:pPr>
    </w:p>
    <w:p w14:paraId="5186C19B" w14:textId="77777777" w:rsidR="00116208" w:rsidRPr="00F5307A" w:rsidRDefault="00116208" w:rsidP="00116208">
      <w:pPr>
        <w:keepNext/>
        <w:widowControl w:val="0"/>
        <w:tabs>
          <w:tab w:val="left" w:pos="1667"/>
          <w:tab w:val="center" w:pos="4820"/>
        </w:tabs>
        <w:suppressAutoHyphens/>
        <w:spacing w:line="276" w:lineRule="auto"/>
        <w:jc w:val="center"/>
        <w:rPr>
          <w:rFonts w:asciiTheme="majorHAnsi" w:eastAsia="Microsoft YaHei" w:hAnsiTheme="majorHAnsi"/>
          <w:b/>
          <w:bCs/>
          <w:kern w:val="2"/>
          <w:lang w:eastAsia="zh-CN" w:bidi="hi-IN"/>
        </w:rPr>
      </w:pPr>
      <w:bookmarkStart w:id="2" w:name="_Hlk231371608"/>
      <w:r w:rsidRPr="00F5307A">
        <w:rPr>
          <w:rFonts w:asciiTheme="majorHAnsi" w:eastAsia="Microsoft YaHei" w:hAnsiTheme="majorHAnsi"/>
          <w:b/>
          <w:bCs/>
          <w:kern w:val="2"/>
          <w:lang w:eastAsia="zh-CN" w:bidi="hi-IN"/>
        </w:rPr>
        <w:t>KLAUZULA INFORMACYJNA</w:t>
      </w:r>
    </w:p>
    <w:p w14:paraId="39BE4933" w14:textId="77777777" w:rsidR="00116208" w:rsidRPr="00F5307A" w:rsidRDefault="00116208" w:rsidP="00116208">
      <w:pPr>
        <w:keepNext/>
        <w:widowControl w:val="0"/>
        <w:suppressAutoHyphens/>
        <w:spacing w:line="276" w:lineRule="auto"/>
        <w:jc w:val="center"/>
        <w:rPr>
          <w:rFonts w:asciiTheme="majorHAnsi" w:eastAsia="Microsoft YaHei" w:hAnsiTheme="majorHAnsi"/>
          <w:b/>
          <w:bCs/>
          <w:kern w:val="2"/>
          <w:lang w:eastAsia="zh-CN" w:bidi="hi-IN"/>
        </w:rPr>
      </w:pPr>
      <w:r w:rsidRPr="00F5307A">
        <w:rPr>
          <w:rFonts w:asciiTheme="majorHAnsi" w:eastAsia="Microsoft YaHei" w:hAnsiTheme="majorHAnsi"/>
          <w:b/>
          <w:bCs/>
          <w:kern w:val="2"/>
          <w:lang w:eastAsia="zh-CN" w:bidi="hi-IN"/>
        </w:rPr>
        <w:t xml:space="preserve">DOTYCZĄCA PRZETWARZANIA DANYCH OSOBOWYCH </w:t>
      </w:r>
      <w:r w:rsidRPr="00F5307A">
        <w:rPr>
          <w:rFonts w:asciiTheme="majorHAnsi" w:eastAsia="Microsoft YaHei" w:hAnsiTheme="majorHAnsi"/>
          <w:b/>
          <w:bCs/>
          <w:kern w:val="2"/>
          <w:lang w:eastAsia="zh-CN" w:bidi="hi-IN"/>
        </w:rPr>
        <w:br/>
        <w:t>KONTRAHENTÓW I ICH PRZEDSTAWICIELI / REPREZENTANTÓW</w:t>
      </w:r>
    </w:p>
    <w:p w14:paraId="540B06F6" w14:textId="77777777" w:rsidR="00116208" w:rsidRPr="00F5307A" w:rsidRDefault="00116208" w:rsidP="00116208">
      <w:pPr>
        <w:pBdr>
          <w:top w:val="none" w:sz="0" w:space="0" w:color="000000"/>
          <w:left w:val="none" w:sz="0" w:space="0" w:color="000000"/>
          <w:bottom w:val="none" w:sz="0" w:space="0" w:color="000000"/>
          <w:right w:val="none" w:sz="0" w:space="0" w:color="000000"/>
        </w:pBdr>
        <w:suppressAutoHyphens/>
        <w:spacing w:line="276" w:lineRule="auto"/>
        <w:jc w:val="both"/>
        <w:rPr>
          <w:rFonts w:asciiTheme="majorHAnsi" w:eastAsia="SimSun" w:hAnsiTheme="majorHAnsi" w:cs="Open Sans"/>
          <w:color w:val="232323"/>
          <w:kern w:val="2"/>
          <w:lang w:eastAsia="zh-CN" w:bidi="hi-IN"/>
        </w:rPr>
      </w:pPr>
    </w:p>
    <w:p w14:paraId="4616F89D" w14:textId="77777777" w:rsidR="00116208" w:rsidRPr="00F5307A" w:rsidRDefault="00116208" w:rsidP="00116208">
      <w:pPr>
        <w:widowControl w:val="0"/>
        <w:suppressAutoHyphens/>
        <w:spacing w:line="276" w:lineRule="auto"/>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Na podstawie Rozporządzenia Parlamentu Europejskiego i Rady (UE) 2016/679 z 27.4.2016 r.</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w sprawie ochrony osób fizycznych w związku z przetwarzaniem danych osobowych i w sprawie swobodnego przepływu takich danych oraz uchylenia dyrektywy 95/46/WE (dalej: RODO) informujmy, że:</w:t>
      </w:r>
    </w:p>
    <w:p w14:paraId="7A4C726D" w14:textId="77777777"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Administratorem Pani/Pana danych osobowych, w tym szczególnych danych osobowych jest Szpital Powiatowy im. prof. Romana Drewsa, z siedzibą: 64-800 Chodzież, ul. Żeromskiego 29.</w:t>
      </w:r>
    </w:p>
    <w:p w14:paraId="61CEC62B" w14:textId="77777777"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W sprawach dotyczących przetwarzania danych osobowych może się Pani/Pan kontaktować</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z Inspektorem Ochrony Danych poprzez adres e-mail: </w:t>
      </w:r>
      <w:hyperlink r:id="rId8" w:history="1">
        <w:r w:rsidRPr="00F5307A">
          <w:rPr>
            <w:rFonts w:asciiTheme="majorHAnsi" w:eastAsia="SimSun" w:hAnsiTheme="majorHAnsi"/>
            <w:color w:val="232323"/>
            <w:kern w:val="2"/>
            <w:u w:val="single"/>
            <w:lang w:eastAsia="zh-CN" w:bidi="hi-IN"/>
          </w:rPr>
          <w:t>iod@szpitalchodziez.pl</w:t>
        </w:r>
      </w:hyperlink>
      <w:r w:rsidRPr="00F5307A">
        <w:rPr>
          <w:rFonts w:asciiTheme="majorHAnsi" w:eastAsia="SimSun" w:hAnsiTheme="majorHAnsi"/>
          <w:kern w:val="2"/>
          <w:lang w:eastAsia="zh-CN" w:bidi="hi-IN"/>
        </w:rPr>
        <w:t xml:space="preserve"> lub pisemnie na adres siedziby Administratora danych.</w:t>
      </w:r>
    </w:p>
    <w:p w14:paraId="54954227" w14:textId="77777777"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Pani/Pana dane będą przetwarzane przez Administratora w celu:</w:t>
      </w:r>
    </w:p>
    <w:p w14:paraId="7D17A689" w14:textId="77777777" w:rsidR="00116208" w:rsidRPr="00F5307A" w:rsidRDefault="00116208" w:rsidP="00116208">
      <w:pPr>
        <w:widowControl w:val="0"/>
        <w:numPr>
          <w:ilvl w:val="0"/>
          <w:numId w:val="8"/>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709"/>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zawarcia,  wykonania  i  rozliczenia  umowy  o  świadczenie  usług,  w  związku  z  którą  dane  zostały  pozyskane, przez okres obowiązywania umowy zgodnie z art. 6 ust. 1 lit b) RODO,</w:t>
      </w:r>
    </w:p>
    <w:p w14:paraId="0F5CC3D8" w14:textId="77777777" w:rsidR="00116208" w:rsidRPr="00F5307A" w:rsidRDefault="00116208" w:rsidP="00116208">
      <w:pPr>
        <w:widowControl w:val="0"/>
        <w:numPr>
          <w:ilvl w:val="0"/>
          <w:numId w:val="8"/>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709"/>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podatkowym, na podstawie przepisów Ordynacji podatkowej, zgodnie z art.6 ust. 1 lit. c) RODO, przez okres 5 lat, licząc od końca roku kalendarzowego, w którym powstał obowiązek podatkowy wynikający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z rozliczenia zawartej umowy oraz w celach rachunkowych, na podstawie przepisów o rachunkowości,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przez okres 5 lat od początku roku następującego po roku obrotowym, w którym operacje, transakcje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lub postępowanie związane z zawartą umową zostały ostatecznie zakończone, spłacone, rozliczone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lub przedawnione.</w:t>
      </w:r>
    </w:p>
    <w:p w14:paraId="74D1E27F" w14:textId="77777777" w:rsidR="00116208" w:rsidRPr="00F5307A" w:rsidRDefault="00116208" w:rsidP="00116208">
      <w:pPr>
        <w:widowControl w:val="0"/>
        <w:numPr>
          <w:ilvl w:val="0"/>
          <w:numId w:val="7"/>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w:t>
      </w:r>
    </w:p>
    <w:p w14:paraId="32EB28B6" w14:textId="77777777" w:rsidR="00116208" w:rsidRPr="00F5307A" w:rsidRDefault="00116208" w:rsidP="00116208">
      <w:pPr>
        <w:widowControl w:val="0"/>
        <w:numPr>
          <w:ilvl w:val="0"/>
          <w:numId w:val="7"/>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Pani/Pana dane osobowe mogą być udostępniane innym odbiorcom lub kategoriom odbiorców danych osobowych, którymi mogą być </w:t>
      </w:r>
    </w:p>
    <w:p w14:paraId="02858A4A" w14:textId="77777777" w:rsidR="00116208" w:rsidRPr="00F5307A" w:rsidRDefault="00116208" w:rsidP="00116208">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1) podmioty upoważnione do odbioru Pani/Pana danych osobowych na podstawie odpowiednich przepisów prawa; </w:t>
      </w:r>
    </w:p>
    <w:p w14:paraId="5816E6E3" w14:textId="77777777" w:rsidR="00116208" w:rsidRPr="00F5307A" w:rsidRDefault="00116208" w:rsidP="00116208">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2) podmioty, które przetwarzają Pani/Pana dane osobowe w imieniu Administratora na podstawie zawartej umowy powierzenia przetwarzania danych osobowych (tzw. podmioty przetwarzające).</w:t>
      </w:r>
    </w:p>
    <w:p w14:paraId="01A4808A" w14:textId="77777777" w:rsidR="00116208" w:rsidRPr="00F5307A" w:rsidRDefault="00116208" w:rsidP="00116208">
      <w:pPr>
        <w:widowControl w:val="0"/>
        <w:numPr>
          <w:ilvl w:val="0"/>
          <w:numId w:val="7"/>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1EE3F218" w14:textId="287CDADD" w:rsidR="00116208" w:rsidRPr="00F5307A" w:rsidRDefault="00116208" w:rsidP="00116208">
      <w:pPr>
        <w:widowControl w:val="0"/>
        <w:numPr>
          <w:ilvl w:val="0"/>
          <w:numId w:val="7"/>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Osoba, której dane osobowe są przetwarzane ma prawo żądania dostępu do treści swoich danych, prawo żądania ich sprostowania, żądania usunięcia danych (gdy dane nie są już niezbędne do celów, dla których zostały zebrane lub gdy dane przetwarzane są niezgodnie z prawem), żądania ograniczenia przetwarzania </w:t>
      </w:r>
      <w:r w:rsidR="00E13F45">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(gdy osoby</w:t>
      </w:r>
      <w:r w:rsidR="00E13F45">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te kwestionują prawidłowość danych, gdy przetwarzanie jest niezgodne z prawem, a osoby </w:t>
      </w:r>
      <w:r w:rsidR="00E13F45">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te sprzeciwiają się usunięciu danych lub gdy Administrator nie potrzebuje już danych osobowych do celów przetwarzania, ale są one potrzebne osobom, których dane dotyczą, do ustalenia, dochodzenia lub obrony roszczeń) oraz prawo </w:t>
      </w:r>
      <w:r w:rsidR="00E13F45">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do wyrażenia sprzeciwu.</w:t>
      </w:r>
    </w:p>
    <w:p w14:paraId="29CB52E5" w14:textId="77777777"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kern w:val="2"/>
          <w:lang w:eastAsia="zh-CN" w:bidi="hi-IN"/>
        </w:rPr>
        <w:t>Podanie danych osobowych jest warunkiem niezbędnym do realizacji umowy lub podjęcia działań przed zawarciem umowy. W przypadku nie podania danych osobowych nie będzie możliwe zawarcie i realizacja umowy lub podjęcie działań przed zawarciem umowy, w tym zmierzających do jej zawarcia.</w:t>
      </w:r>
    </w:p>
    <w:p w14:paraId="7837E7CD" w14:textId="77777777"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Posiada Pani/Pan prawo wniesienia skargi do Prezesa Urzędu Ochrony Danych Osobowych, jeżeli Pani/Pan uzna, że przetwarzanie danych osobowych narusza przepisy prawa.</w:t>
      </w:r>
    </w:p>
    <w:p w14:paraId="13C4AC68" w14:textId="77777777"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tabs>
          <w:tab w:val="left" w:pos="390"/>
        </w:tabs>
        <w:suppressAutoHyphens/>
        <w:overflowPunct/>
        <w:autoSpaceDE/>
        <w:autoSpaceDN/>
        <w:adjustRightInd/>
        <w:spacing w:line="276" w:lineRule="auto"/>
        <w:ind w:left="397" w:hanging="397"/>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 xml:space="preserve">Pani/Pana dane nie podlegają zautomatyzowanemu podejmowaniu decyzji, w tym profilowaniu. </w:t>
      </w:r>
    </w:p>
    <w:p w14:paraId="7B16D67D" w14:textId="6EA64DAA" w:rsidR="00116208" w:rsidRPr="00F5307A" w:rsidRDefault="00116208" w:rsidP="00116208">
      <w:pPr>
        <w:widowControl w:val="0"/>
        <w:numPr>
          <w:ilvl w:val="0"/>
          <w:numId w:val="7"/>
        </w:numPr>
        <w:pBdr>
          <w:top w:val="none" w:sz="0" w:space="0" w:color="000000"/>
          <w:left w:val="none" w:sz="0" w:space="0" w:color="000000"/>
          <w:bottom w:val="none" w:sz="0" w:space="0" w:color="000000"/>
          <w:right w:val="none" w:sz="0" w:space="0" w:color="000000"/>
        </w:pBdr>
        <w:tabs>
          <w:tab w:val="left" w:pos="390"/>
        </w:tabs>
        <w:suppressAutoHyphens/>
        <w:overflowPunct/>
        <w:autoSpaceDE/>
        <w:autoSpaceDN/>
        <w:adjustRightInd/>
        <w:spacing w:line="276" w:lineRule="auto"/>
        <w:ind w:left="397" w:hanging="397"/>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Pani/Pana dane osobowe nie będą przekazywane do państwa trzeciego lub organizacji międzynarodowej</w:t>
      </w:r>
      <w:r w:rsidR="00476A8A">
        <w:rPr>
          <w:rFonts w:asciiTheme="majorHAnsi" w:eastAsia="SimSun" w:hAnsiTheme="majorHAnsi"/>
          <w:color w:val="232323"/>
          <w:kern w:val="2"/>
          <w:lang w:eastAsia="zh-CN" w:bidi="hi-IN"/>
        </w:rPr>
        <w:t>.</w:t>
      </w:r>
    </w:p>
    <w:bookmarkEnd w:id="2"/>
    <w:p w14:paraId="1AC459A5" w14:textId="77777777" w:rsidR="00D2282B" w:rsidRDefault="00D2282B" w:rsidP="00116208">
      <w:pPr>
        <w:jc w:val="right"/>
        <w:rPr>
          <w:rFonts w:ascii="Bookman Old Style" w:hAnsi="Bookman Old Style"/>
          <w:b/>
          <w:bCs/>
        </w:rPr>
      </w:pPr>
    </w:p>
    <w:sectPr w:rsidR="00D2282B" w:rsidSect="00337886">
      <w:footerReference w:type="default" r:id="rId9"/>
      <w:pgSz w:w="11906" w:h="16838"/>
      <w:pgMar w:top="737" w:right="1077" w:bottom="73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CFAB5" w14:textId="77777777" w:rsidR="00AA4093" w:rsidRDefault="00AA4093">
      <w:r>
        <w:separator/>
      </w:r>
    </w:p>
  </w:endnote>
  <w:endnote w:type="continuationSeparator" w:id="0">
    <w:p w14:paraId="338B1BC5" w14:textId="77777777" w:rsidR="00AA4093" w:rsidRDefault="00AA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468172"/>
      <w:docPartObj>
        <w:docPartGallery w:val="Page Numbers (Bottom of Page)"/>
        <w:docPartUnique/>
      </w:docPartObj>
    </w:sdtPr>
    <w:sdtContent>
      <w:p w14:paraId="3F520FA3" w14:textId="77777777" w:rsidR="002C1EB0" w:rsidRDefault="00E41643">
        <w:pPr>
          <w:pStyle w:val="Stopka"/>
          <w:jc w:val="center"/>
        </w:pPr>
        <w:r>
          <w:fldChar w:fldCharType="begin"/>
        </w:r>
        <w:r>
          <w:instrText>PAGE   \* MERGEFORMAT</w:instrText>
        </w:r>
        <w:r>
          <w:fldChar w:fldCharType="separate"/>
        </w:r>
        <w:r w:rsidR="000D2DA4">
          <w:rPr>
            <w:noProof/>
          </w:rPr>
          <w:t>4</w:t>
        </w:r>
        <w:r>
          <w:fldChar w:fldCharType="end"/>
        </w:r>
      </w:p>
    </w:sdtContent>
  </w:sdt>
  <w:p w14:paraId="4A2EC55E" w14:textId="77777777" w:rsidR="002C1EB0" w:rsidRDefault="002C1E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100B" w14:textId="77777777" w:rsidR="00AA4093" w:rsidRDefault="00AA4093">
      <w:r>
        <w:separator/>
      </w:r>
    </w:p>
  </w:footnote>
  <w:footnote w:type="continuationSeparator" w:id="0">
    <w:p w14:paraId="00C73F49" w14:textId="77777777" w:rsidR="00AA4093" w:rsidRDefault="00AA40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E2464BC"/>
    <w:name w:val="WW8Num2"/>
    <w:lvl w:ilvl="0">
      <w:start w:val="1"/>
      <w:numFmt w:val="decimal"/>
      <w:lvlText w:val="%1."/>
      <w:lvlJc w:val="left"/>
      <w:pPr>
        <w:tabs>
          <w:tab w:val="num" w:pos="777"/>
        </w:tabs>
        <w:ind w:left="777" w:hanging="360"/>
      </w:pPr>
      <w:rPr>
        <w:rFonts w:ascii="Bookman Old Style" w:eastAsia="SimSun" w:hAnsi="Bookman Old Style" w:cs="Open Sans" w:hint="default"/>
        <w:b w:val="0"/>
        <w:bCs/>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128E729E"/>
    <w:multiLevelType w:val="hybridMultilevel"/>
    <w:tmpl w:val="2A52D20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9D45C41"/>
    <w:multiLevelType w:val="hybridMultilevel"/>
    <w:tmpl w:val="CEEA6CD6"/>
    <w:lvl w:ilvl="0" w:tplc="EF8EC934">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 w15:restartNumberingAfterBreak="0">
    <w:nsid w:val="339C3409"/>
    <w:multiLevelType w:val="hybridMultilevel"/>
    <w:tmpl w:val="39A01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BC915A7"/>
    <w:multiLevelType w:val="hybridMultilevel"/>
    <w:tmpl w:val="8CEA5424"/>
    <w:lvl w:ilvl="0" w:tplc="04150001">
      <w:numFmt w:val="decimal"/>
      <w:lvlText w:val=""/>
      <w:lvlJc w:val="left"/>
      <w:pPr>
        <w:ind w:left="14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15:restartNumberingAfterBreak="0">
    <w:nsid w:val="5F7441CF"/>
    <w:multiLevelType w:val="hybridMultilevel"/>
    <w:tmpl w:val="6D0288CC"/>
    <w:lvl w:ilvl="0" w:tplc="04150001">
      <w:numFmt w:val="decimal"/>
      <w:lvlText w:val=""/>
      <w:lvlJc w:val="left"/>
      <w:pPr>
        <w:ind w:left="142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62CE54F3"/>
    <w:multiLevelType w:val="hybridMultilevel"/>
    <w:tmpl w:val="AC92DEB4"/>
    <w:lvl w:ilvl="0" w:tplc="22CAEC4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DA806AD"/>
    <w:multiLevelType w:val="hybridMultilevel"/>
    <w:tmpl w:val="8CEA5424"/>
    <w:lvl w:ilvl="0" w:tplc="04150001">
      <w:start w:val="1"/>
      <w:numFmt w:val="bullet"/>
      <w:lvlText w:val=""/>
      <w:lvlJc w:val="left"/>
      <w:pPr>
        <w:ind w:left="14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7AE57736"/>
    <w:multiLevelType w:val="hybridMultilevel"/>
    <w:tmpl w:val="6D0288CC"/>
    <w:lvl w:ilvl="0" w:tplc="04150001">
      <w:start w:val="1"/>
      <w:numFmt w:val="bullet"/>
      <w:lvlText w:val=""/>
      <w:lvlJc w:val="left"/>
      <w:pPr>
        <w:ind w:left="142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7E9D2F38"/>
    <w:multiLevelType w:val="hybridMultilevel"/>
    <w:tmpl w:val="649C4EB6"/>
    <w:lvl w:ilvl="0" w:tplc="0D9445C4">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num w:numId="1" w16cid:durableId="535656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96826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985325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7032967">
    <w:abstractNumId w:val="2"/>
  </w:num>
  <w:num w:numId="5" w16cid:durableId="1070150678">
    <w:abstractNumId w:val="4"/>
  </w:num>
  <w:num w:numId="6" w16cid:durableId="2003043650">
    <w:abstractNumId w:val="5"/>
  </w:num>
  <w:num w:numId="7" w16cid:durableId="773328122">
    <w:abstractNumId w:val="0"/>
  </w:num>
  <w:num w:numId="8" w16cid:durableId="278537401">
    <w:abstractNumId w:val="9"/>
  </w:num>
  <w:num w:numId="9" w16cid:durableId="1234043200">
    <w:abstractNumId w:val="6"/>
  </w:num>
  <w:num w:numId="10" w16cid:durableId="1361666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CA0"/>
    <w:rsid w:val="00011507"/>
    <w:rsid w:val="000C4634"/>
    <w:rsid w:val="000C48CF"/>
    <w:rsid w:val="000C78EF"/>
    <w:rsid w:val="000D2DA4"/>
    <w:rsid w:val="000D4C76"/>
    <w:rsid w:val="000E0370"/>
    <w:rsid w:val="000F3727"/>
    <w:rsid w:val="000F65DA"/>
    <w:rsid w:val="001036A2"/>
    <w:rsid w:val="0011369D"/>
    <w:rsid w:val="00116208"/>
    <w:rsid w:val="00117D21"/>
    <w:rsid w:val="001359DF"/>
    <w:rsid w:val="00140417"/>
    <w:rsid w:val="00151224"/>
    <w:rsid w:val="00172F66"/>
    <w:rsid w:val="001752BB"/>
    <w:rsid w:val="00186A9F"/>
    <w:rsid w:val="001A2B86"/>
    <w:rsid w:val="001B577E"/>
    <w:rsid w:val="001C547F"/>
    <w:rsid w:val="001C626C"/>
    <w:rsid w:val="001E1E2C"/>
    <w:rsid w:val="001E2CF9"/>
    <w:rsid w:val="001F7CDB"/>
    <w:rsid w:val="002204BF"/>
    <w:rsid w:val="002420BC"/>
    <w:rsid w:val="002A2D8C"/>
    <w:rsid w:val="002A7E4A"/>
    <w:rsid w:val="002C1EB0"/>
    <w:rsid w:val="002E17C4"/>
    <w:rsid w:val="00307D5E"/>
    <w:rsid w:val="00333CAE"/>
    <w:rsid w:val="00337886"/>
    <w:rsid w:val="003461C2"/>
    <w:rsid w:val="00353B17"/>
    <w:rsid w:val="003812F7"/>
    <w:rsid w:val="00384C81"/>
    <w:rsid w:val="00396C87"/>
    <w:rsid w:val="003C4B8C"/>
    <w:rsid w:val="003E0F07"/>
    <w:rsid w:val="003E3B1B"/>
    <w:rsid w:val="00426CFC"/>
    <w:rsid w:val="0043650E"/>
    <w:rsid w:val="00441046"/>
    <w:rsid w:val="0045432C"/>
    <w:rsid w:val="00457BC9"/>
    <w:rsid w:val="00470420"/>
    <w:rsid w:val="00476A8A"/>
    <w:rsid w:val="0049517B"/>
    <w:rsid w:val="00496820"/>
    <w:rsid w:val="004A78D5"/>
    <w:rsid w:val="004B281A"/>
    <w:rsid w:val="004B7EFF"/>
    <w:rsid w:val="004F421A"/>
    <w:rsid w:val="004F4AD5"/>
    <w:rsid w:val="0050026E"/>
    <w:rsid w:val="00506FC3"/>
    <w:rsid w:val="00515567"/>
    <w:rsid w:val="00523A4A"/>
    <w:rsid w:val="0052778B"/>
    <w:rsid w:val="00533693"/>
    <w:rsid w:val="005537B3"/>
    <w:rsid w:val="00554BCF"/>
    <w:rsid w:val="00567344"/>
    <w:rsid w:val="00577CAB"/>
    <w:rsid w:val="005863B1"/>
    <w:rsid w:val="005A34F6"/>
    <w:rsid w:val="005A6C5C"/>
    <w:rsid w:val="005C1F35"/>
    <w:rsid w:val="005D4182"/>
    <w:rsid w:val="005E6125"/>
    <w:rsid w:val="005F0772"/>
    <w:rsid w:val="005F1E8C"/>
    <w:rsid w:val="00615723"/>
    <w:rsid w:val="00620313"/>
    <w:rsid w:val="00634C85"/>
    <w:rsid w:val="006364BD"/>
    <w:rsid w:val="00657ED7"/>
    <w:rsid w:val="00663A2E"/>
    <w:rsid w:val="006929B5"/>
    <w:rsid w:val="006D184A"/>
    <w:rsid w:val="006E5B45"/>
    <w:rsid w:val="006E6052"/>
    <w:rsid w:val="006F1107"/>
    <w:rsid w:val="006F2EE1"/>
    <w:rsid w:val="006F2FFE"/>
    <w:rsid w:val="006F7C5C"/>
    <w:rsid w:val="006F7E32"/>
    <w:rsid w:val="007031CE"/>
    <w:rsid w:val="007048C9"/>
    <w:rsid w:val="00716881"/>
    <w:rsid w:val="00720E5F"/>
    <w:rsid w:val="0072697C"/>
    <w:rsid w:val="007432F6"/>
    <w:rsid w:val="00752C4D"/>
    <w:rsid w:val="0075301E"/>
    <w:rsid w:val="00756A56"/>
    <w:rsid w:val="00763E19"/>
    <w:rsid w:val="00785DF6"/>
    <w:rsid w:val="007923B4"/>
    <w:rsid w:val="007A3AC1"/>
    <w:rsid w:val="007C247C"/>
    <w:rsid w:val="007D1CA3"/>
    <w:rsid w:val="007E37C5"/>
    <w:rsid w:val="007F4B31"/>
    <w:rsid w:val="00802421"/>
    <w:rsid w:val="008179F5"/>
    <w:rsid w:val="00825345"/>
    <w:rsid w:val="0083049E"/>
    <w:rsid w:val="008403B5"/>
    <w:rsid w:val="00893270"/>
    <w:rsid w:val="008B164F"/>
    <w:rsid w:val="008C1A86"/>
    <w:rsid w:val="008F18DE"/>
    <w:rsid w:val="008F1B21"/>
    <w:rsid w:val="008F6D01"/>
    <w:rsid w:val="009030C9"/>
    <w:rsid w:val="00904035"/>
    <w:rsid w:val="009159B7"/>
    <w:rsid w:val="00923C10"/>
    <w:rsid w:val="00924B01"/>
    <w:rsid w:val="009570D3"/>
    <w:rsid w:val="0096614E"/>
    <w:rsid w:val="00977FAB"/>
    <w:rsid w:val="0098060B"/>
    <w:rsid w:val="009977DE"/>
    <w:rsid w:val="009B05B9"/>
    <w:rsid w:val="009B38A6"/>
    <w:rsid w:val="00A226B0"/>
    <w:rsid w:val="00A23CC0"/>
    <w:rsid w:val="00A3626B"/>
    <w:rsid w:val="00A403E7"/>
    <w:rsid w:val="00A46B01"/>
    <w:rsid w:val="00A53432"/>
    <w:rsid w:val="00A57CE0"/>
    <w:rsid w:val="00A64279"/>
    <w:rsid w:val="00A72C34"/>
    <w:rsid w:val="00A764BA"/>
    <w:rsid w:val="00AA4093"/>
    <w:rsid w:val="00AB072B"/>
    <w:rsid w:val="00AD6FCD"/>
    <w:rsid w:val="00AE0845"/>
    <w:rsid w:val="00B0648F"/>
    <w:rsid w:val="00B27108"/>
    <w:rsid w:val="00B36ABB"/>
    <w:rsid w:val="00B50692"/>
    <w:rsid w:val="00B52EAF"/>
    <w:rsid w:val="00B64C10"/>
    <w:rsid w:val="00B64C76"/>
    <w:rsid w:val="00B869AA"/>
    <w:rsid w:val="00BA1309"/>
    <w:rsid w:val="00BC32BC"/>
    <w:rsid w:val="00BD29D2"/>
    <w:rsid w:val="00BF3013"/>
    <w:rsid w:val="00C00AF5"/>
    <w:rsid w:val="00C11C5B"/>
    <w:rsid w:val="00C126BA"/>
    <w:rsid w:val="00C17283"/>
    <w:rsid w:val="00C21F31"/>
    <w:rsid w:val="00C30441"/>
    <w:rsid w:val="00C324B6"/>
    <w:rsid w:val="00C33187"/>
    <w:rsid w:val="00C36314"/>
    <w:rsid w:val="00C40CD1"/>
    <w:rsid w:val="00C42D94"/>
    <w:rsid w:val="00C47B27"/>
    <w:rsid w:val="00C5366E"/>
    <w:rsid w:val="00C747A8"/>
    <w:rsid w:val="00CB5555"/>
    <w:rsid w:val="00CD0A30"/>
    <w:rsid w:val="00CD4D10"/>
    <w:rsid w:val="00CE57A5"/>
    <w:rsid w:val="00CE7FD1"/>
    <w:rsid w:val="00D03B8A"/>
    <w:rsid w:val="00D2282B"/>
    <w:rsid w:val="00D45CF9"/>
    <w:rsid w:val="00D52811"/>
    <w:rsid w:val="00D549C3"/>
    <w:rsid w:val="00D54C23"/>
    <w:rsid w:val="00DE264D"/>
    <w:rsid w:val="00DF06FB"/>
    <w:rsid w:val="00DF4398"/>
    <w:rsid w:val="00E00338"/>
    <w:rsid w:val="00E00E30"/>
    <w:rsid w:val="00E126EC"/>
    <w:rsid w:val="00E13F45"/>
    <w:rsid w:val="00E162E5"/>
    <w:rsid w:val="00E24E4D"/>
    <w:rsid w:val="00E41643"/>
    <w:rsid w:val="00E4370B"/>
    <w:rsid w:val="00E50646"/>
    <w:rsid w:val="00E811D9"/>
    <w:rsid w:val="00EA58F8"/>
    <w:rsid w:val="00EB060F"/>
    <w:rsid w:val="00EB1CA0"/>
    <w:rsid w:val="00ED115A"/>
    <w:rsid w:val="00ED1A72"/>
    <w:rsid w:val="00ED7753"/>
    <w:rsid w:val="00EE14C1"/>
    <w:rsid w:val="00F02001"/>
    <w:rsid w:val="00F22CC8"/>
    <w:rsid w:val="00F25EF2"/>
    <w:rsid w:val="00F34A0B"/>
    <w:rsid w:val="00F64357"/>
    <w:rsid w:val="00F674B1"/>
    <w:rsid w:val="00F713C9"/>
    <w:rsid w:val="00F764B3"/>
    <w:rsid w:val="00F81130"/>
    <w:rsid w:val="00F81DB9"/>
    <w:rsid w:val="00FB4937"/>
    <w:rsid w:val="00FC61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4DED8"/>
  <w15:docId w15:val="{62F9B238-73CA-4FE5-A386-1E0786F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2001"/>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F02001"/>
    <w:pPr>
      <w:keepNext/>
      <w:ind w:left="5664" w:firstLine="9"/>
      <w:outlineLvl w:val="1"/>
    </w:pPr>
    <w:rPr>
      <w:rFonts w:ascii="Arial" w:hAnsi="Arial" w:cs="Arial"/>
      <w:sz w:val="28"/>
    </w:rPr>
  </w:style>
  <w:style w:type="paragraph" w:styleId="Nagwek3">
    <w:name w:val="heading 3"/>
    <w:basedOn w:val="Normalny"/>
    <w:next w:val="Normalny"/>
    <w:link w:val="Nagwek3Znak"/>
    <w:qFormat/>
    <w:rsid w:val="00F02001"/>
    <w:pPr>
      <w:keepNext/>
      <w:ind w:left="4956" w:firstLine="708"/>
      <w:outlineLvl w:val="2"/>
    </w:pPr>
    <w:rPr>
      <w:rFonts w:ascii="Arial" w:hAnsi="Arial" w:cs="Arial"/>
      <w:b/>
      <w:bCs/>
    </w:rPr>
  </w:style>
  <w:style w:type="paragraph" w:styleId="Nagwek4">
    <w:name w:val="heading 4"/>
    <w:basedOn w:val="Normalny"/>
    <w:next w:val="Normalny"/>
    <w:link w:val="Nagwek4Znak"/>
    <w:uiPriority w:val="9"/>
    <w:semiHidden/>
    <w:unhideWhenUsed/>
    <w:qFormat/>
    <w:rsid w:val="00D2282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F02001"/>
    <w:pPr>
      <w:keepNext/>
      <w:ind w:left="708" w:firstLine="708"/>
      <w:outlineLvl w:val="4"/>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02001"/>
    <w:rPr>
      <w:rFonts w:ascii="Arial" w:eastAsia="Times New Roman" w:hAnsi="Arial" w:cs="Arial"/>
      <w:sz w:val="28"/>
      <w:szCs w:val="20"/>
      <w:lang w:eastAsia="pl-PL"/>
    </w:rPr>
  </w:style>
  <w:style w:type="character" w:customStyle="1" w:styleId="Nagwek3Znak">
    <w:name w:val="Nagłówek 3 Znak"/>
    <w:basedOn w:val="Domylnaczcionkaakapitu"/>
    <w:link w:val="Nagwek3"/>
    <w:rsid w:val="00F02001"/>
    <w:rPr>
      <w:rFonts w:ascii="Arial" w:eastAsia="Times New Roman" w:hAnsi="Arial" w:cs="Arial"/>
      <w:b/>
      <w:bCs/>
      <w:sz w:val="20"/>
      <w:szCs w:val="20"/>
      <w:lang w:eastAsia="pl-PL"/>
    </w:rPr>
  </w:style>
  <w:style w:type="character" w:customStyle="1" w:styleId="Nagwek5Znak">
    <w:name w:val="Nagłówek 5 Znak"/>
    <w:basedOn w:val="Domylnaczcionkaakapitu"/>
    <w:link w:val="Nagwek5"/>
    <w:rsid w:val="00F02001"/>
    <w:rPr>
      <w:rFonts w:ascii="Arial" w:eastAsia="Times New Roman" w:hAnsi="Arial" w:cs="Arial"/>
      <w:b/>
      <w:bCs/>
      <w:sz w:val="20"/>
      <w:szCs w:val="20"/>
      <w:lang w:eastAsia="pl-PL"/>
    </w:rPr>
  </w:style>
  <w:style w:type="paragraph" w:styleId="Tekstpodstawowy">
    <w:name w:val="Body Text"/>
    <w:basedOn w:val="Normalny"/>
    <w:link w:val="TekstpodstawowyZnak"/>
    <w:unhideWhenUsed/>
    <w:rsid w:val="00F02001"/>
    <w:rPr>
      <w:rFonts w:ascii="Arial" w:hAnsi="Arial" w:cs="Arial"/>
      <w:bCs/>
      <w:sz w:val="24"/>
    </w:rPr>
  </w:style>
  <w:style w:type="character" w:customStyle="1" w:styleId="TekstpodstawowyZnak">
    <w:name w:val="Tekst podstawowy Znak"/>
    <w:basedOn w:val="Domylnaczcionkaakapitu"/>
    <w:link w:val="Tekstpodstawowy"/>
    <w:rsid w:val="00F02001"/>
    <w:rPr>
      <w:rFonts w:ascii="Arial" w:eastAsia="Times New Roman" w:hAnsi="Arial" w:cs="Arial"/>
      <w:bCs/>
      <w:sz w:val="24"/>
      <w:szCs w:val="20"/>
      <w:lang w:eastAsia="pl-PL"/>
    </w:rPr>
  </w:style>
  <w:style w:type="paragraph" w:styleId="Tekstpodstawowy3">
    <w:name w:val="Body Text 3"/>
    <w:basedOn w:val="Normalny"/>
    <w:link w:val="Tekstpodstawowy3Znak"/>
    <w:semiHidden/>
    <w:unhideWhenUsed/>
    <w:rsid w:val="00F02001"/>
    <w:pPr>
      <w:jc w:val="both"/>
    </w:pPr>
    <w:rPr>
      <w:rFonts w:ascii="Arial" w:hAnsi="Arial" w:cs="Arial"/>
      <w:bCs/>
      <w:sz w:val="24"/>
    </w:rPr>
  </w:style>
  <w:style w:type="character" w:customStyle="1" w:styleId="Tekstpodstawowy3Znak">
    <w:name w:val="Tekst podstawowy 3 Znak"/>
    <w:basedOn w:val="Domylnaczcionkaakapitu"/>
    <w:link w:val="Tekstpodstawowy3"/>
    <w:semiHidden/>
    <w:rsid w:val="00F02001"/>
    <w:rPr>
      <w:rFonts w:ascii="Arial" w:eastAsia="Times New Roman" w:hAnsi="Arial" w:cs="Arial"/>
      <w:bCs/>
      <w:sz w:val="24"/>
      <w:szCs w:val="20"/>
      <w:lang w:eastAsia="pl-PL"/>
    </w:rPr>
  </w:style>
  <w:style w:type="paragraph" w:styleId="Stopka">
    <w:name w:val="footer"/>
    <w:basedOn w:val="Normalny"/>
    <w:link w:val="StopkaZnak"/>
    <w:uiPriority w:val="99"/>
    <w:unhideWhenUsed/>
    <w:rsid w:val="00F02001"/>
    <w:pPr>
      <w:tabs>
        <w:tab w:val="center" w:pos="4536"/>
        <w:tab w:val="right" w:pos="9072"/>
      </w:tabs>
    </w:pPr>
  </w:style>
  <w:style w:type="character" w:customStyle="1" w:styleId="StopkaZnak">
    <w:name w:val="Stopka Znak"/>
    <w:basedOn w:val="Domylnaczcionkaakapitu"/>
    <w:link w:val="Stopka"/>
    <w:uiPriority w:val="99"/>
    <w:rsid w:val="00F02001"/>
    <w:rPr>
      <w:rFonts w:ascii="Times New Roman" w:eastAsia="Times New Roman" w:hAnsi="Times New Roman" w:cs="Times New Roman"/>
      <w:sz w:val="20"/>
      <w:szCs w:val="20"/>
      <w:lang w:eastAsia="pl-PL"/>
    </w:rPr>
  </w:style>
  <w:style w:type="table" w:styleId="Tabela-Siatka">
    <w:name w:val="Table Grid"/>
    <w:basedOn w:val="Standardowy"/>
    <w:uiPriority w:val="39"/>
    <w:rsid w:val="00904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E6125"/>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semiHidden/>
    <w:rsid w:val="00D2282B"/>
    <w:rPr>
      <w:rFonts w:asciiTheme="majorHAnsi" w:eastAsiaTheme="majorEastAsia" w:hAnsiTheme="majorHAnsi" w:cstheme="majorBidi"/>
      <w:i/>
      <w:iCs/>
      <w:color w:val="365F91" w:themeColor="accent1" w:themeShade="BF"/>
      <w:sz w:val="20"/>
      <w:szCs w:val="20"/>
      <w:lang w:eastAsia="pl-PL"/>
    </w:rPr>
  </w:style>
  <w:style w:type="paragraph" w:styleId="Tekstpodstawowy2">
    <w:name w:val="Body Text 2"/>
    <w:basedOn w:val="Normalny"/>
    <w:link w:val="Tekstpodstawowy2Znak"/>
    <w:uiPriority w:val="99"/>
    <w:unhideWhenUsed/>
    <w:rsid w:val="00D2282B"/>
    <w:pPr>
      <w:spacing w:after="120" w:line="480" w:lineRule="auto"/>
    </w:pPr>
  </w:style>
  <w:style w:type="character" w:customStyle="1" w:styleId="Tekstpodstawowy2Znak">
    <w:name w:val="Tekst podstawowy 2 Znak"/>
    <w:basedOn w:val="Domylnaczcionkaakapitu"/>
    <w:link w:val="Tekstpodstawowy2"/>
    <w:uiPriority w:val="99"/>
    <w:rsid w:val="00D2282B"/>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D2282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chodzie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C754C-CD2A-48D9-99B9-C5B92E39F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7</Pages>
  <Words>3014</Words>
  <Characters>18087</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Lidia2</dc:creator>
  <cp:keywords/>
  <dc:description/>
  <cp:lastModifiedBy>AniaM</cp:lastModifiedBy>
  <cp:revision>141</cp:revision>
  <cp:lastPrinted>2026-09-08T08:02:00Z</cp:lastPrinted>
  <dcterms:created xsi:type="dcterms:W3CDTF">2025-12-29T09:19:00Z</dcterms:created>
  <dcterms:modified xsi:type="dcterms:W3CDTF">2026-09-08T10:39:00Z</dcterms:modified>
</cp:coreProperties>
</file>